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4A" w:rsidRPr="006C3E4A" w:rsidRDefault="006C3E4A" w:rsidP="006C3E4A">
      <w:pPr>
        <w:rPr>
          <w:sz w:val="22"/>
          <w:szCs w:val="22"/>
        </w:rPr>
      </w:pPr>
      <w:r w:rsidRPr="006C3E4A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6EC5A16" wp14:editId="6448EDC9">
            <wp:simplePos x="0" y="0"/>
            <wp:positionH relativeFrom="column">
              <wp:posOffset>-356870</wp:posOffset>
            </wp:positionH>
            <wp:positionV relativeFrom="paragraph">
              <wp:posOffset>-69215</wp:posOffset>
            </wp:positionV>
            <wp:extent cx="828675" cy="698500"/>
            <wp:effectExtent l="0" t="0" r="9525" b="6350"/>
            <wp:wrapSquare wrapText="bothSides"/>
            <wp:docPr id="2" name="Obrázek 2" descr="logo mes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logo mes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E4A">
        <w:rPr>
          <w:sz w:val="22"/>
          <w:szCs w:val="22"/>
        </w:rPr>
        <w:t>MAGISTRÁT MĚSTA ÚSTÍ NAD LABEM</w:t>
      </w:r>
    </w:p>
    <w:p w:rsidR="006C3E4A" w:rsidRPr="006C3E4A" w:rsidRDefault="006C3E4A" w:rsidP="006C3E4A">
      <w:pPr>
        <w:pStyle w:val="Zkladntext"/>
        <w:spacing w:after="0"/>
        <w:rPr>
          <w:sz w:val="22"/>
          <w:szCs w:val="22"/>
        </w:rPr>
      </w:pPr>
      <w:r w:rsidRPr="006C3E4A">
        <w:rPr>
          <w:sz w:val="22"/>
          <w:szCs w:val="22"/>
        </w:rPr>
        <w:t>Odbor školství, kultury, sportu a sociálních služeb</w:t>
      </w:r>
    </w:p>
    <w:p w:rsidR="006C3E4A" w:rsidRPr="006C3E4A" w:rsidRDefault="006C3E4A" w:rsidP="006C3E4A">
      <w:pPr>
        <w:pStyle w:val="Zkladntext"/>
        <w:spacing w:after="0"/>
        <w:rPr>
          <w:sz w:val="22"/>
          <w:szCs w:val="22"/>
        </w:rPr>
      </w:pPr>
      <w:r w:rsidRPr="006C3E4A">
        <w:rPr>
          <w:sz w:val="22"/>
          <w:szCs w:val="22"/>
        </w:rPr>
        <w:t>Oddělení podpory školství, kultury, sportu a sociálních služeb</w:t>
      </w:r>
    </w:p>
    <w:p w:rsidR="006C3E4A" w:rsidRPr="006C3E4A" w:rsidRDefault="006C3E4A" w:rsidP="006C3E4A">
      <w:pPr>
        <w:rPr>
          <w:b/>
          <w:sz w:val="22"/>
          <w:szCs w:val="22"/>
        </w:rPr>
      </w:pPr>
      <w:r w:rsidRPr="006C3E4A">
        <w:rPr>
          <w:sz w:val="22"/>
          <w:szCs w:val="22"/>
        </w:rPr>
        <w:t>Velká Hradební 8, 400 01 Ústí nad Labem</w:t>
      </w:r>
    </w:p>
    <w:p w:rsidR="006C3E4A" w:rsidRDefault="006C3E4A" w:rsidP="006C3E4A">
      <w:pPr>
        <w:rPr>
          <w:b/>
          <w:sz w:val="22"/>
          <w:szCs w:val="22"/>
        </w:rPr>
      </w:pPr>
    </w:p>
    <w:p w:rsidR="00DB7B37" w:rsidRDefault="00DB7B37" w:rsidP="006C3E4A">
      <w:pPr>
        <w:rPr>
          <w:b/>
          <w:sz w:val="22"/>
          <w:szCs w:val="22"/>
        </w:rPr>
      </w:pPr>
    </w:p>
    <w:p w:rsidR="00AC6B6D" w:rsidRPr="000329B1" w:rsidRDefault="0018043E" w:rsidP="00AC6B6D">
      <w:pPr>
        <w:jc w:val="center"/>
        <w:rPr>
          <w:b/>
        </w:rPr>
      </w:pPr>
      <w:r w:rsidRPr="006C3E4A">
        <w:rPr>
          <w:b/>
        </w:rPr>
        <w:t xml:space="preserve">Zápis z </w:t>
      </w:r>
      <w:r w:rsidR="00631841">
        <w:rPr>
          <w:b/>
        </w:rPr>
        <w:t>5</w:t>
      </w:r>
      <w:r w:rsidR="00AC6B6D" w:rsidRPr="006C3E4A">
        <w:rPr>
          <w:b/>
        </w:rPr>
        <w:t xml:space="preserve">. </w:t>
      </w:r>
      <w:r w:rsidR="00AC6B6D" w:rsidRPr="000329B1">
        <w:rPr>
          <w:b/>
        </w:rPr>
        <w:t xml:space="preserve">jednání Sociálně zdravotní komise </w:t>
      </w:r>
      <w:r w:rsidR="00E62E58" w:rsidRPr="000329B1">
        <w:rPr>
          <w:b/>
        </w:rPr>
        <w:t xml:space="preserve">Rady města </w:t>
      </w:r>
      <w:r w:rsidR="00AC6B6D" w:rsidRPr="000329B1">
        <w:rPr>
          <w:b/>
        </w:rPr>
        <w:t>v roce 201</w:t>
      </w:r>
      <w:r w:rsidR="00883D3E" w:rsidRPr="000329B1">
        <w:rPr>
          <w:b/>
        </w:rPr>
        <w:t>5</w:t>
      </w:r>
      <w:r w:rsidR="00AC6B6D" w:rsidRPr="000329B1">
        <w:rPr>
          <w:b/>
        </w:rPr>
        <w:t xml:space="preserve">, </w:t>
      </w:r>
    </w:p>
    <w:p w:rsidR="00AC6B6D" w:rsidRPr="000329B1" w:rsidRDefault="00AC6B6D" w:rsidP="00AC6B6D">
      <w:pPr>
        <w:jc w:val="center"/>
        <w:rPr>
          <w:b/>
          <w:sz w:val="16"/>
          <w:szCs w:val="16"/>
        </w:rPr>
      </w:pPr>
      <w:r w:rsidRPr="000329B1">
        <w:rPr>
          <w:b/>
        </w:rPr>
        <w:t xml:space="preserve">konané dne </w:t>
      </w:r>
      <w:r w:rsidR="00631841">
        <w:rPr>
          <w:b/>
        </w:rPr>
        <w:t>4</w:t>
      </w:r>
      <w:r w:rsidRPr="000329B1">
        <w:rPr>
          <w:b/>
        </w:rPr>
        <w:t xml:space="preserve">. </w:t>
      </w:r>
      <w:r w:rsidR="00631841">
        <w:rPr>
          <w:b/>
        </w:rPr>
        <w:t>5</w:t>
      </w:r>
      <w:r w:rsidRPr="000329B1">
        <w:rPr>
          <w:b/>
        </w:rPr>
        <w:t>. 201</w:t>
      </w:r>
      <w:r w:rsidR="00883D3E" w:rsidRPr="000329B1">
        <w:rPr>
          <w:b/>
        </w:rPr>
        <w:t>5</w:t>
      </w:r>
      <w:r w:rsidRPr="000329B1">
        <w:rPr>
          <w:b/>
        </w:rPr>
        <w:t xml:space="preserve"> od </w:t>
      </w:r>
      <w:r w:rsidR="00883D3E" w:rsidRPr="000329B1">
        <w:rPr>
          <w:b/>
        </w:rPr>
        <w:t>15.0</w:t>
      </w:r>
      <w:r w:rsidR="00DC28FF" w:rsidRPr="000329B1">
        <w:rPr>
          <w:b/>
        </w:rPr>
        <w:t>0</w:t>
      </w:r>
      <w:r w:rsidRPr="000329B1">
        <w:rPr>
          <w:b/>
        </w:rPr>
        <w:t xml:space="preserve"> hodin v zasedací místnosti </w:t>
      </w:r>
      <w:r w:rsidR="00630665" w:rsidRPr="000329B1">
        <w:rPr>
          <w:b/>
        </w:rPr>
        <w:t>Rady města</w:t>
      </w:r>
      <w:r w:rsidRPr="000329B1">
        <w:rPr>
          <w:b/>
        </w:rPr>
        <w:t xml:space="preserve"> __________________________________________________________________________</w:t>
      </w:r>
    </w:p>
    <w:p w:rsidR="00AC6B6D" w:rsidRPr="000329B1" w:rsidRDefault="00AC6B6D" w:rsidP="00AC6B6D"/>
    <w:p w:rsidR="00FA2708" w:rsidRPr="000329B1" w:rsidRDefault="00FA2708" w:rsidP="00AC6B6D"/>
    <w:p w:rsidR="009C18BE" w:rsidRPr="000329B1" w:rsidRDefault="00B143AD" w:rsidP="009C18BE">
      <w:pPr>
        <w:ind w:left="1080" w:hanging="1080"/>
        <w:jc w:val="both"/>
      </w:pPr>
      <w:r w:rsidRPr="000329B1">
        <w:rPr>
          <w:b/>
          <w:i/>
        </w:rPr>
        <w:t>Přítomni:</w:t>
      </w:r>
      <w:r w:rsidRPr="000329B1">
        <w:t xml:space="preserve"> </w:t>
      </w:r>
      <w:r w:rsidR="00883D3E" w:rsidRPr="000329B1">
        <w:t>Mgr. Černá</w:t>
      </w:r>
      <w:r w:rsidRPr="000329B1">
        <w:t xml:space="preserve">, </w:t>
      </w:r>
      <w:r w:rsidR="00883D3E" w:rsidRPr="000329B1">
        <w:t>Mgr. Husák</w:t>
      </w:r>
      <w:r w:rsidR="0018043E" w:rsidRPr="000329B1">
        <w:t>,</w:t>
      </w:r>
      <w:r w:rsidR="00630665" w:rsidRPr="000329B1">
        <w:t xml:space="preserve"> </w:t>
      </w:r>
      <w:r w:rsidR="00883D3E" w:rsidRPr="000329B1">
        <w:t>Ing. Outlá</w:t>
      </w:r>
      <w:r w:rsidR="00631841">
        <w:t>,</w:t>
      </w:r>
      <w:r w:rsidR="009C18BE">
        <w:t xml:space="preserve"> </w:t>
      </w:r>
      <w:r w:rsidR="00DE5E4B">
        <w:t>Mgr. Železný</w:t>
      </w:r>
      <w:r w:rsidR="005A12C3">
        <w:t xml:space="preserve">, </w:t>
      </w:r>
      <w:r w:rsidR="005A12C3" w:rsidRPr="000329B1">
        <w:t>Bc. Skálová</w:t>
      </w:r>
      <w:r w:rsidR="00631841">
        <w:t xml:space="preserve">, </w:t>
      </w:r>
      <w:r w:rsidR="00631841" w:rsidRPr="000329B1">
        <w:t>MUDr. Moudrá Wünschová</w:t>
      </w:r>
      <w:r w:rsidR="00631841">
        <w:t xml:space="preserve">, </w:t>
      </w:r>
    </w:p>
    <w:p w:rsidR="00AC6B6D" w:rsidRPr="000329B1" w:rsidRDefault="00AC6B6D" w:rsidP="00AC6B6D">
      <w:pPr>
        <w:ind w:left="993" w:hanging="993"/>
      </w:pPr>
    </w:p>
    <w:p w:rsidR="00AC6B6D" w:rsidRPr="000329B1" w:rsidRDefault="00AC6B6D" w:rsidP="00AC6B6D">
      <w:pPr>
        <w:ind w:left="851" w:hanging="851"/>
      </w:pPr>
    </w:p>
    <w:p w:rsidR="009C18BE" w:rsidRDefault="00DF7FE7" w:rsidP="009C18BE">
      <w:pPr>
        <w:ind w:left="1080" w:hanging="1080"/>
        <w:jc w:val="both"/>
      </w:pPr>
      <w:r w:rsidRPr="000329B1">
        <w:rPr>
          <w:b/>
          <w:i/>
        </w:rPr>
        <w:t>Přizvaní hosté:</w:t>
      </w:r>
      <w:r w:rsidR="00525D29" w:rsidRPr="000329B1">
        <w:t xml:space="preserve"> </w:t>
      </w:r>
      <w:r w:rsidR="00883D3E" w:rsidRPr="000329B1">
        <w:t xml:space="preserve">Bc. Bohuňková, </w:t>
      </w:r>
      <w:r w:rsidR="00631841">
        <w:t>p. Polesný</w:t>
      </w:r>
      <w:r w:rsidR="00FF7CEB">
        <w:t xml:space="preserve">, </w:t>
      </w:r>
      <w:r w:rsidR="00631841">
        <w:t>p. Jakubcová, Bc. Kocourková, p. Čálek, p. </w:t>
      </w:r>
      <w:proofErr w:type="spellStart"/>
      <w:r w:rsidR="00631841">
        <w:t>Englicová</w:t>
      </w:r>
      <w:proofErr w:type="spellEnd"/>
    </w:p>
    <w:p w:rsidR="00DF7FE7" w:rsidRPr="000329B1" w:rsidRDefault="00DF7FE7" w:rsidP="00AC6B6D">
      <w:pPr>
        <w:ind w:left="1080" w:hanging="1080"/>
        <w:jc w:val="both"/>
      </w:pPr>
    </w:p>
    <w:p w:rsidR="00DF7FE7" w:rsidRPr="000329B1" w:rsidRDefault="00DF7FE7" w:rsidP="00AC6B6D">
      <w:pPr>
        <w:ind w:left="1080" w:hanging="1080"/>
        <w:jc w:val="both"/>
      </w:pPr>
    </w:p>
    <w:p w:rsidR="00DE5E4B" w:rsidRPr="000329B1" w:rsidRDefault="00AC6B6D" w:rsidP="00DE5E4B">
      <w:pPr>
        <w:ind w:left="1080" w:hanging="1080"/>
        <w:jc w:val="both"/>
      </w:pPr>
      <w:r w:rsidRPr="000329B1">
        <w:rPr>
          <w:b/>
          <w:i/>
        </w:rPr>
        <w:t>Nepřítomni, omluveni:</w:t>
      </w:r>
      <w:r w:rsidRPr="000329B1">
        <w:t xml:space="preserve"> </w:t>
      </w:r>
      <w:r w:rsidR="00631841" w:rsidRPr="000329B1">
        <w:t>p. Karika</w:t>
      </w:r>
    </w:p>
    <w:p w:rsidR="00AC6B6D" w:rsidRDefault="00AC6B6D" w:rsidP="00AC6B6D">
      <w:pPr>
        <w:ind w:left="1080" w:hanging="1080"/>
        <w:jc w:val="both"/>
      </w:pPr>
    </w:p>
    <w:p w:rsidR="009C18BE" w:rsidRPr="000329B1" w:rsidRDefault="009C18BE" w:rsidP="00AC6B6D">
      <w:pPr>
        <w:ind w:left="1080" w:hanging="1080"/>
        <w:jc w:val="both"/>
      </w:pPr>
    </w:p>
    <w:p w:rsidR="00AC6B6D" w:rsidRPr="000329B1" w:rsidRDefault="004F4C3B" w:rsidP="00AC6B6D">
      <w:pPr>
        <w:ind w:left="1080" w:hanging="1080"/>
        <w:jc w:val="both"/>
        <w:rPr>
          <w:highlight w:val="cyan"/>
        </w:rPr>
      </w:pPr>
      <w:r w:rsidRPr="000329B1">
        <w:rPr>
          <w:b/>
          <w:i/>
        </w:rPr>
        <w:t>Nepřítomni, neomluveni:</w:t>
      </w:r>
      <w:r w:rsidRPr="000329B1">
        <w:t xml:space="preserve"> </w:t>
      </w:r>
    </w:p>
    <w:p w:rsidR="005E49B5" w:rsidRDefault="005E49B5" w:rsidP="00AC6B6D">
      <w:pPr>
        <w:jc w:val="both"/>
        <w:rPr>
          <w:b/>
          <w:u w:val="single"/>
        </w:rPr>
      </w:pPr>
    </w:p>
    <w:p w:rsidR="005E49B5" w:rsidRDefault="005E49B5" w:rsidP="00AC6B6D">
      <w:pPr>
        <w:jc w:val="both"/>
        <w:rPr>
          <w:b/>
          <w:u w:val="single"/>
        </w:rPr>
      </w:pPr>
    </w:p>
    <w:p w:rsidR="00AC6B6D" w:rsidRPr="000329B1" w:rsidRDefault="00AC6B6D" w:rsidP="00AC6B6D">
      <w:pPr>
        <w:jc w:val="both"/>
        <w:rPr>
          <w:b/>
          <w:u w:val="single"/>
        </w:rPr>
      </w:pPr>
      <w:r w:rsidRPr="000329B1">
        <w:rPr>
          <w:b/>
          <w:u w:val="single"/>
        </w:rPr>
        <w:t>Program jednání:</w:t>
      </w:r>
    </w:p>
    <w:p w:rsidR="00AC6B6D" w:rsidRPr="000329B1" w:rsidRDefault="00AC6B6D" w:rsidP="0015119B">
      <w:pPr>
        <w:jc w:val="both"/>
        <w:rPr>
          <w:highlight w:val="cyan"/>
        </w:rPr>
      </w:pPr>
    </w:p>
    <w:p w:rsidR="0077756D" w:rsidRPr="000329B1" w:rsidRDefault="0077756D" w:rsidP="0015119B">
      <w:pPr>
        <w:jc w:val="both"/>
        <w:rPr>
          <w:highlight w:val="cyan"/>
        </w:rPr>
      </w:pPr>
    </w:p>
    <w:p w:rsidR="0014211A" w:rsidRPr="000329B1" w:rsidRDefault="00AC6B6D" w:rsidP="00EA1C6C">
      <w:pPr>
        <w:ind w:right="171"/>
        <w:jc w:val="both"/>
        <w:rPr>
          <w:b/>
        </w:rPr>
      </w:pPr>
      <w:r w:rsidRPr="000329B1">
        <w:rPr>
          <w:b/>
        </w:rPr>
        <w:t>1) Zahájení jednání</w:t>
      </w:r>
      <w:r w:rsidR="000B6D23" w:rsidRPr="000329B1">
        <w:t xml:space="preserve"> </w:t>
      </w:r>
    </w:p>
    <w:p w:rsidR="00802819" w:rsidRDefault="00883D3E" w:rsidP="00802819">
      <w:pPr>
        <w:ind w:right="171"/>
        <w:jc w:val="both"/>
      </w:pPr>
      <w:r w:rsidRPr="000329B1">
        <w:t>Předsedkyně</w:t>
      </w:r>
      <w:r w:rsidR="00630665" w:rsidRPr="000329B1">
        <w:t xml:space="preserve"> komise Mgr. </w:t>
      </w:r>
      <w:r w:rsidRPr="000329B1">
        <w:t>Černá</w:t>
      </w:r>
      <w:r w:rsidR="00630665" w:rsidRPr="000329B1">
        <w:t xml:space="preserve"> zahájil</w:t>
      </w:r>
      <w:r w:rsidRPr="000329B1">
        <w:t xml:space="preserve">a </w:t>
      </w:r>
      <w:r w:rsidR="00630665" w:rsidRPr="000329B1">
        <w:t>jednání</w:t>
      </w:r>
      <w:r w:rsidR="0018043E" w:rsidRPr="000329B1">
        <w:t>, přivítal</w:t>
      </w:r>
      <w:r w:rsidRPr="000329B1">
        <w:t>a</w:t>
      </w:r>
      <w:r w:rsidR="0018043E" w:rsidRPr="000329B1">
        <w:t xml:space="preserve"> členy komise</w:t>
      </w:r>
      <w:r w:rsidR="005A12C3">
        <w:t xml:space="preserve">. </w:t>
      </w:r>
      <w:r w:rsidR="00341BD2" w:rsidRPr="000329B1">
        <w:t>Poté seznámil</w:t>
      </w:r>
      <w:r w:rsidRPr="000329B1">
        <w:t>a</w:t>
      </w:r>
      <w:r w:rsidR="00341BD2" w:rsidRPr="000329B1">
        <w:t xml:space="preserve"> přítomné s navrženým programem jednání</w:t>
      </w:r>
      <w:r w:rsidR="00802819">
        <w:t>, který byl doplněn takto:</w:t>
      </w:r>
    </w:p>
    <w:p w:rsidR="00802819" w:rsidRDefault="00802819" w:rsidP="00802819">
      <w:pPr>
        <w:pStyle w:val="Odstavecseseznamem"/>
        <w:numPr>
          <w:ilvl w:val="0"/>
          <w:numId w:val="41"/>
        </w:numPr>
        <w:ind w:right="171"/>
        <w:jc w:val="both"/>
      </w:pPr>
      <w:r>
        <w:t>Bod 7) Různé   -   Žádost Svaz důchodců ČR</w:t>
      </w:r>
    </w:p>
    <w:p w:rsidR="00802819" w:rsidRDefault="00802819" w:rsidP="00802819">
      <w:pPr>
        <w:pStyle w:val="Odstavecseseznamem"/>
        <w:numPr>
          <w:ilvl w:val="0"/>
          <w:numId w:val="42"/>
        </w:numPr>
        <w:ind w:right="171" w:hanging="216"/>
        <w:jc w:val="both"/>
      </w:pPr>
      <w:r>
        <w:t>Podpora Avon pochodu proti rakovině prsu – Marie Jakubcová</w:t>
      </w:r>
    </w:p>
    <w:p w:rsidR="00802819" w:rsidRDefault="00802819" w:rsidP="00802819">
      <w:pPr>
        <w:pStyle w:val="Odstavecseseznamem"/>
        <w:numPr>
          <w:ilvl w:val="0"/>
          <w:numId w:val="42"/>
        </w:numPr>
        <w:ind w:right="171" w:hanging="216"/>
        <w:jc w:val="both"/>
      </w:pPr>
      <w:r>
        <w:t>Informace o Programu aktivní politiky města PAP RLZ</w:t>
      </w:r>
    </w:p>
    <w:p w:rsidR="00802819" w:rsidRDefault="00802819" w:rsidP="00802819">
      <w:pPr>
        <w:pStyle w:val="Odstavecseseznamem"/>
        <w:numPr>
          <w:ilvl w:val="0"/>
          <w:numId w:val="42"/>
        </w:numPr>
        <w:ind w:right="171" w:hanging="216"/>
        <w:jc w:val="both"/>
      </w:pPr>
      <w:r>
        <w:t>Informace o souhlasu/nesouhlasu obcí k doplatku na bydlení</w:t>
      </w:r>
    </w:p>
    <w:p w:rsidR="00631841" w:rsidRPr="000329B1" w:rsidRDefault="00FA4975" w:rsidP="00E17233">
      <w:pPr>
        <w:ind w:right="171"/>
        <w:jc w:val="both"/>
      </w:pPr>
      <w:r w:rsidRPr="000329B1">
        <w:t xml:space="preserve"> </w:t>
      </w:r>
    </w:p>
    <w:p w:rsidR="00341BD2" w:rsidRPr="000329B1" w:rsidRDefault="00341BD2" w:rsidP="00341BD2">
      <w:pPr>
        <w:pStyle w:val="Odstavecseseznamem"/>
        <w:ind w:right="171"/>
        <w:jc w:val="both"/>
      </w:pPr>
    </w:p>
    <w:p w:rsidR="002803E3" w:rsidRPr="000329B1" w:rsidRDefault="002803E3" w:rsidP="002803E3">
      <w:pPr>
        <w:ind w:right="171"/>
        <w:jc w:val="both"/>
      </w:pPr>
      <w:r w:rsidRPr="000329B1">
        <w:rPr>
          <w:b/>
        </w:rPr>
        <w:t xml:space="preserve">Usnesení:  </w:t>
      </w:r>
      <w:r w:rsidRPr="000329B1">
        <w:t>SZK souhlasí s</w:t>
      </w:r>
      <w:r w:rsidR="00341BD2" w:rsidRPr="000329B1">
        <w:t> </w:t>
      </w:r>
      <w:r w:rsidR="00802819">
        <w:t>doplněným</w:t>
      </w:r>
      <w:r w:rsidR="00341BD2" w:rsidRPr="000329B1">
        <w:t xml:space="preserve"> </w:t>
      </w:r>
      <w:r w:rsidRPr="000329B1">
        <w:t>program</w:t>
      </w:r>
      <w:r w:rsidR="002B665D" w:rsidRPr="000329B1">
        <w:t>em</w:t>
      </w:r>
      <w:r w:rsidRPr="000329B1">
        <w:t xml:space="preserve"> jednání.</w:t>
      </w:r>
    </w:p>
    <w:p w:rsidR="002803E3" w:rsidRPr="000329B1" w:rsidRDefault="002803E3" w:rsidP="002803E3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 w:rsidR="00802819">
        <w:t>5</w:t>
      </w:r>
      <w:r w:rsidRPr="000329B1">
        <w:t>pro - 0 proti -  0 zdržel se</w:t>
      </w:r>
    </w:p>
    <w:p w:rsidR="00DC28FF" w:rsidRPr="000329B1" w:rsidRDefault="00DC28FF" w:rsidP="002803E3">
      <w:pPr>
        <w:ind w:right="171"/>
        <w:jc w:val="both"/>
      </w:pPr>
    </w:p>
    <w:p w:rsidR="00DC28FF" w:rsidRPr="000329B1" w:rsidRDefault="00DC28FF" w:rsidP="002803E3">
      <w:pPr>
        <w:ind w:right="171"/>
        <w:jc w:val="both"/>
      </w:pPr>
      <w:r w:rsidRPr="000329B1">
        <w:t xml:space="preserve">Ověřovatel tohoto zápisu: </w:t>
      </w:r>
      <w:r w:rsidR="00802819">
        <w:t>Mgr. Jan Husák</w:t>
      </w:r>
    </w:p>
    <w:p w:rsidR="00630665" w:rsidRPr="000329B1" w:rsidRDefault="00630665" w:rsidP="00EA1C6C">
      <w:pPr>
        <w:ind w:right="171"/>
        <w:jc w:val="both"/>
      </w:pPr>
    </w:p>
    <w:p w:rsidR="009C18BE" w:rsidRPr="009C18BE" w:rsidRDefault="009C18BE" w:rsidP="00EA1C6C">
      <w:pPr>
        <w:ind w:right="171"/>
        <w:jc w:val="both"/>
        <w:rPr>
          <w:i/>
        </w:rPr>
      </w:pPr>
    </w:p>
    <w:p w:rsidR="00210A95" w:rsidRDefault="00DE5E4B" w:rsidP="00210A95">
      <w:pPr>
        <w:ind w:right="171"/>
        <w:jc w:val="both"/>
        <w:rPr>
          <w:b/>
        </w:rPr>
      </w:pPr>
      <w:r>
        <w:rPr>
          <w:b/>
        </w:rPr>
        <w:t>2</w:t>
      </w:r>
      <w:r w:rsidR="00210A95" w:rsidRPr="000329B1">
        <w:rPr>
          <w:b/>
        </w:rPr>
        <w:t xml:space="preserve">) </w:t>
      </w:r>
      <w:r w:rsidR="00802819">
        <w:rPr>
          <w:b/>
        </w:rPr>
        <w:t xml:space="preserve">Odsouhlasení zápisů o hlasování per </w:t>
      </w:r>
      <w:proofErr w:type="spellStart"/>
      <w:r w:rsidR="00802819">
        <w:rPr>
          <w:b/>
        </w:rPr>
        <w:t>rollam</w:t>
      </w:r>
      <w:proofErr w:type="spellEnd"/>
    </w:p>
    <w:p w:rsidR="00802819" w:rsidRPr="00802819" w:rsidRDefault="00802819" w:rsidP="00802819">
      <w:pPr>
        <w:pStyle w:val="Odstavecseseznamem"/>
        <w:numPr>
          <w:ilvl w:val="0"/>
          <w:numId w:val="43"/>
        </w:numPr>
        <w:ind w:left="426" w:hanging="142"/>
        <w:rPr>
          <w:b/>
        </w:rPr>
      </w:pPr>
      <w:r w:rsidRPr="00802819">
        <w:rPr>
          <w:b/>
        </w:rPr>
        <w:t xml:space="preserve">Zápis Sociálně zdravotní komise Rady města z hlasování per </w:t>
      </w:r>
      <w:proofErr w:type="spellStart"/>
      <w:r w:rsidRPr="00802819">
        <w:rPr>
          <w:b/>
        </w:rPr>
        <w:t>rollam</w:t>
      </w:r>
      <w:proofErr w:type="spellEnd"/>
      <w:r w:rsidRPr="00802819">
        <w:rPr>
          <w:b/>
        </w:rPr>
        <w:t xml:space="preserve"> ve dnech </w:t>
      </w:r>
    </w:p>
    <w:p w:rsidR="00802819" w:rsidRPr="00802819" w:rsidRDefault="00802819" w:rsidP="00802819">
      <w:pPr>
        <w:pStyle w:val="Odstavecseseznamem"/>
        <w:ind w:right="171"/>
        <w:jc w:val="both"/>
        <w:rPr>
          <w:b/>
        </w:rPr>
      </w:pPr>
      <w:r>
        <w:rPr>
          <w:b/>
        </w:rPr>
        <w:t xml:space="preserve">30. 3. 2015 – 2. 4. 2015 – Mimořádná žádost spolku Elixír </w:t>
      </w:r>
      <w:proofErr w:type="gramStart"/>
      <w:r>
        <w:rPr>
          <w:b/>
        </w:rPr>
        <w:t>o.s.</w:t>
      </w:r>
      <w:proofErr w:type="gramEnd"/>
    </w:p>
    <w:p w:rsidR="00711C0C" w:rsidRDefault="008D08A2" w:rsidP="005C454F">
      <w:pPr>
        <w:ind w:left="709" w:right="171"/>
        <w:jc w:val="both"/>
      </w:pPr>
      <w:r w:rsidRPr="000329B1">
        <w:t xml:space="preserve">Paní předsedkyně Mgr. Černá </w:t>
      </w:r>
      <w:r w:rsidR="001C607B">
        <w:t>informovala členy komise, že Zastupitelstvo města tuto žádost podpořilo v plné výši.</w:t>
      </w:r>
    </w:p>
    <w:p w:rsidR="00680DEA" w:rsidRDefault="00680DEA" w:rsidP="00EA1C6C">
      <w:pPr>
        <w:ind w:right="171"/>
        <w:jc w:val="both"/>
      </w:pPr>
    </w:p>
    <w:p w:rsidR="001C607B" w:rsidRDefault="001C607B" w:rsidP="001C607B">
      <w:pPr>
        <w:ind w:right="171"/>
        <w:jc w:val="both"/>
        <w:rPr>
          <w:bCs/>
        </w:rPr>
      </w:pPr>
      <w:r w:rsidRPr="00927F2E">
        <w:rPr>
          <w:b/>
        </w:rPr>
        <w:t>Usnesení:</w:t>
      </w:r>
      <w:r>
        <w:t xml:space="preserve"> SZK </w:t>
      </w:r>
      <w:r>
        <w:rPr>
          <w:bCs/>
        </w:rPr>
        <w:t xml:space="preserve">schvaluje zápis z hlasování per </w:t>
      </w:r>
      <w:proofErr w:type="spellStart"/>
      <w:r>
        <w:rPr>
          <w:bCs/>
        </w:rPr>
        <w:t>rollam</w:t>
      </w:r>
      <w:proofErr w:type="spellEnd"/>
      <w:r>
        <w:rPr>
          <w:bCs/>
        </w:rPr>
        <w:t xml:space="preserve"> ve dnech 30. 3. – 2. 4. 2015 dle přílohy č. 1 tohoto zápisu.</w:t>
      </w:r>
    </w:p>
    <w:p w:rsidR="001C607B" w:rsidRDefault="001C607B" w:rsidP="001C607B">
      <w:pPr>
        <w:ind w:right="171"/>
        <w:jc w:val="both"/>
      </w:pPr>
      <w:r w:rsidRPr="007F6042">
        <w:rPr>
          <w:b/>
        </w:rPr>
        <w:t>Hlasování:</w:t>
      </w:r>
      <w:r>
        <w:t xml:space="preserve"> 5 pro – 0 proti – 0 se zdržel</w:t>
      </w:r>
    </w:p>
    <w:p w:rsidR="003E108A" w:rsidRDefault="003E108A" w:rsidP="001C607B">
      <w:pPr>
        <w:ind w:right="171"/>
        <w:jc w:val="both"/>
      </w:pPr>
    </w:p>
    <w:p w:rsidR="001C607B" w:rsidRPr="00802819" w:rsidRDefault="001C607B" w:rsidP="001C607B">
      <w:pPr>
        <w:pStyle w:val="Odstavecseseznamem"/>
        <w:numPr>
          <w:ilvl w:val="0"/>
          <w:numId w:val="43"/>
        </w:numPr>
        <w:rPr>
          <w:b/>
        </w:rPr>
      </w:pPr>
      <w:r w:rsidRPr="00802819">
        <w:rPr>
          <w:b/>
        </w:rPr>
        <w:lastRenderedPageBreak/>
        <w:t xml:space="preserve">Zápis Sociálně zdravotní komise Rady města z hlasování per </w:t>
      </w:r>
      <w:proofErr w:type="spellStart"/>
      <w:r w:rsidRPr="00802819">
        <w:rPr>
          <w:b/>
        </w:rPr>
        <w:t>rollam</w:t>
      </w:r>
      <w:proofErr w:type="spellEnd"/>
      <w:r w:rsidRPr="00802819">
        <w:rPr>
          <w:b/>
        </w:rPr>
        <w:t xml:space="preserve"> ve dnech </w:t>
      </w:r>
    </w:p>
    <w:p w:rsidR="001C607B" w:rsidRDefault="001C607B" w:rsidP="001C607B">
      <w:pPr>
        <w:ind w:left="709" w:hanging="1"/>
        <w:rPr>
          <w:b/>
          <w:bCs/>
        </w:rPr>
      </w:pPr>
      <w:r>
        <w:rPr>
          <w:b/>
        </w:rPr>
        <w:t>14. 4. 2015 – 17. 4. 2015</w:t>
      </w:r>
      <w:r w:rsidRPr="000329B1">
        <w:rPr>
          <w:b/>
        </w:rPr>
        <w:t xml:space="preserve"> </w:t>
      </w:r>
      <w:r>
        <w:rPr>
          <w:b/>
        </w:rPr>
        <w:t xml:space="preserve">– </w:t>
      </w:r>
      <w:r w:rsidRPr="001C607B">
        <w:rPr>
          <w:b/>
          <w:bCs/>
        </w:rPr>
        <w:t>Návrh obsazení pozice manažera koordinační skupiny pro oblast péče o seniory</w:t>
      </w:r>
    </w:p>
    <w:p w:rsidR="001C607B" w:rsidRPr="005C454F" w:rsidRDefault="00F66750" w:rsidP="005C454F">
      <w:pPr>
        <w:ind w:left="709"/>
        <w:jc w:val="both"/>
        <w:rPr>
          <w:bCs/>
        </w:rPr>
      </w:pPr>
      <w:r w:rsidRPr="00F66750">
        <w:rPr>
          <w:bCs/>
        </w:rPr>
        <w:t>K dotazů</w:t>
      </w:r>
      <w:r w:rsidR="005C454F">
        <w:rPr>
          <w:bCs/>
        </w:rPr>
        <w:t>m</w:t>
      </w:r>
      <w:r w:rsidRPr="00F66750">
        <w:rPr>
          <w:bCs/>
        </w:rPr>
        <w:t xml:space="preserve"> v rámci hlasování per </w:t>
      </w:r>
      <w:proofErr w:type="spellStart"/>
      <w:r w:rsidRPr="00F66750">
        <w:rPr>
          <w:bCs/>
        </w:rPr>
        <w:t>rollam</w:t>
      </w:r>
      <w:proofErr w:type="spellEnd"/>
      <w:r w:rsidRPr="00F66750">
        <w:rPr>
          <w:bCs/>
        </w:rPr>
        <w:t xml:space="preserve"> pan Polesný uvedl, že</w:t>
      </w:r>
      <w:r>
        <w:rPr>
          <w:bCs/>
        </w:rPr>
        <w:t xml:space="preserve"> </w:t>
      </w:r>
      <w:r w:rsidR="001C607B">
        <w:t>na obsazení této pozice bylo několik návrhů, ale bohužel ze strany navržených kandidátů neměl o tuto pozici nikdo zájem. Členové KS pro oblast péče o seniory byli</w:t>
      </w:r>
      <w:r w:rsidR="002C5E69">
        <w:t xml:space="preserve"> tedy</w:t>
      </w:r>
      <w:r w:rsidR="001C607B">
        <w:t xml:space="preserve"> osloveni</w:t>
      </w:r>
      <w:r w:rsidR="002C5E69">
        <w:t xml:space="preserve"> s návrhem kandidáta ze svých řad. Bohužel</w:t>
      </w:r>
      <w:r w:rsidR="002C5E69" w:rsidRPr="008C5CAA">
        <w:t xml:space="preserve"> nikdo jiný z členů KS neměl o tuto pozici zájem,</w:t>
      </w:r>
      <w:r w:rsidR="002C5E69">
        <w:t xml:space="preserve"> proto byl</w:t>
      </w:r>
      <w:r w:rsidR="002C5E69" w:rsidRPr="008C5CAA">
        <w:t xml:space="preserve"> </w:t>
      </w:r>
      <w:r w:rsidR="002C5E69">
        <w:t>Ing. Marek</w:t>
      </w:r>
      <w:r w:rsidR="002C5E69" w:rsidRPr="008C5CAA">
        <w:t xml:space="preserve"> jediným kandidátem, který byl jednohlasně podpořen všemi přítomnými členy</w:t>
      </w:r>
      <w:r w:rsidR="002C5E69">
        <w:t xml:space="preserve"> KS.</w:t>
      </w:r>
    </w:p>
    <w:p w:rsidR="001C607B" w:rsidRDefault="001C607B" w:rsidP="00EA1C6C">
      <w:pPr>
        <w:ind w:right="171"/>
        <w:jc w:val="both"/>
      </w:pPr>
    </w:p>
    <w:p w:rsidR="002C5E69" w:rsidRDefault="002C5E69" w:rsidP="002C5E69">
      <w:pPr>
        <w:ind w:right="171"/>
        <w:jc w:val="both"/>
        <w:rPr>
          <w:bCs/>
        </w:rPr>
      </w:pPr>
      <w:r w:rsidRPr="00927F2E">
        <w:rPr>
          <w:b/>
        </w:rPr>
        <w:t>Usnesení:</w:t>
      </w:r>
      <w:r>
        <w:t xml:space="preserve"> SZK </w:t>
      </w:r>
      <w:r>
        <w:rPr>
          <w:bCs/>
        </w:rPr>
        <w:t xml:space="preserve">schvaluje zápis z hlasování per </w:t>
      </w:r>
      <w:proofErr w:type="spellStart"/>
      <w:r>
        <w:rPr>
          <w:bCs/>
        </w:rPr>
        <w:t>rollam</w:t>
      </w:r>
      <w:proofErr w:type="spellEnd"/>
      <w:r>
        <w:rPr>
          <w:bCs/>
        </w:rPr>
        <w:t xml:space="preserve"> ve dnech 14. 4. – 17. 4. 2015 dle přílohy č. 2</w:t>
      </w:r>
      <w:r w:rsidR="0053224C">
        <w:rPr>
          <w:bCs/>
        </w:rPr>
        <w:t>,</w:t>
      </w:r>
      <w:r>
        <w:rPr>
          <w:bCs/>
        </w:rPr>
        <w:t xml:space="preserve"> tohoto zápisu.</w:t>
      </w:r>
    </w:p>
    <w:p w:rsidR="002C5E69" w:rsidRDefault="002C5E69" w:rsidP="002C5E69">
      <w:pPr>
        <w:ind w:right="171"/>
        <w:jc w:val="both"/>
      </w:pPr>
      <w:r w:rsidRPr="007F6042">
        <w:rPr>
          <w:b/>
        </w:rPr>
        <w:t>Hlasování:</w:t>
      </w:r>
      <w:r>
        <w:t xml:space="preserve"> 5 pro – 0 proti – 0 se zdržel</w:t>
      </w:r>
    </w:p>
    <w:p w:rsidR="002C5E69" w:rsidRDefault="002C5E69" w:rsidP="00EA1C6C">
      <w:pPr>
        <w:ind w:right="171"/>
        <w:jc w:val="both"/>
      </w:pPr>
    </w:p>
    <w:p w:rsidR="0037063A" w:rsidRPr="0037063A" w:rsidRDefault="0037063A" w:rsidP="00EA1C6C">
      <w:pPr>
        <w:ind w:right="171"/>
        <w:jc w:val="both"/>
        <w:rPr>
          <w:i/>
        </w:rPr>
      </w:pPr>
      <w:r>
        <w:rPr>
          <w:i/>
        </w:rPr>
        <w:t>Pozn.: 15.30 Bc. Bohuňková dorazila na jednání později.</w:t>
      </w:r>
    </w:p>
    <w:p w:rsidR="0037063A" w:rsidRDefault="0037063A" w:rsidP="00EA1C6C">
      <w:pPr>
        <w:ind w:right="171"/>
        <w:jc w:val="both"/>
      </w:pPr>
    </w:p>
    <w:p w:rsidR="00711C0C" w:rsidRDefault="002C5E69" w:rsidP="00711C0C">
      <w:pPr>
        <w:ind w:left="1080" w:hanging="1080"/>
        <w:jc w:val="both"/>
      </w:pPr>
      <w:r>
        <w:rPr>
          <w:b/>
        </w:rPr>
        <w:t>3</w:t>
      </w:r>
      <w:r w:rsidR="00711C0C">
        <w:rPr>
          <w:b/>
        </w:rPr>
        <w:t>)</w:t>
      </w:r>
      <w:r w:rsidR="00711C0C" w:rsidRPr="00711C0C">
        <w:rPr>
          <w:b/>
        </w:rPr>
        <w:t xml:space="preserve"> </w:t>
      </w:r>
      <w:r w:rsidR="00711C0C">
        <w:rPr>
          <w:b/>
        </w:rPr>
        <w:t>Regionální informační systém komunitních služeb Ústí n. L. (RISK)</w:t>
      </w:r>
    </w:p>
    <w:p w:rsidR="00711C0C" w:rsidRPr="00B83D3E" w:rsidRDefault="00036E61" w:rsidP="00711C0C">
      <w:pPr>
        <w:jc w:val="both"/>
      </w:pPr>
      <w:r>
        <w:t>Paní Šmilauerová představila členům komise v krátkosti, jak je systém využíván:</w:t>
      </w:r>
    </w:p>
    <w:p w:rsidR="00036E61" w:rsidRPr="00036E61" w:rsidRDefault="00036E61" w:rsidP="00036E61">
      <w:pPr>
        <w:tabs>
          <w:tab w:val="left" w:pos="1440"/>
          <w:tab w:val="left" w:pos="3686"/>
          <w:tab w:val="left" w:pos="3780"/>
          <w:tab w:val="left" w:pos="6120"/>
          <w:tab w:val="left" w:pos="8280"/>
        </w:tabs>
        <w:ind w:left="426" w:right="291" w:hanging="426"/>
        <w:jc w:val="both"/>
      </w:pPr>
      <w:r w:rsidRPr="00036E61">
        <w:t>Aplikace RISK má tři úrovně využití:</w:t>
      </w:r>
    </w:p>
    <w:p w:rsidR="00036E61" w:rsidRPr="00036E61" w:rsidRDefault="00036E61" w:rsidP="00036E61">
      <w:pPr>
        <w:numPr>
          <w:ilvl w:val="0"/>
          <w:numId w:val="45"/>
        </w:numPr>
        <w:tabs>
          <w:tab w:val="left" w:pos="709"/>
          <w:tab w:val="left" w:pos="3686"/>
          <w:tab w:val="left" w:pos="3780"/>
          <w:tab w:val="left" w:pos="6120"/>
          <w:tab w:val="left" w:pos="8280"/>
        </w:tabs>
        <w:ind w:left="426" w:right="291" w:hanging="426"/>
        <w:jc w:val="both"/>
      </w:pPr>
      <w:r w:rsidRPr="00036E61">
        <w:t>Obsahuje elektronický katalog sociálních služeb a služeb blízkých službám sociálním (např. svépomocné a prorodinné aktivity), který je přístupný a slouží široké veřejnosti na internetu a slouží pro prezentaci poskytovatelů sociálních služeb a služeb blízkých službám sociálním. Informace v katalogu jsou aktualizovány samotnými poskytovateli sociálních služeb.</w:t>
      </w:r>
    </w:p>
    <w:p w:rsidR="00036E61" w:rsidRDefault="00036E61" w:rsidP="00036E61">
      <w:pPr>
        <w:numPr>
          <w:ilvl w:val="0"/>
          <w:numId w:val="45"/>
        </w:numPr>
        <w:tabs>
          <w:tab w:val="left" w:pos="709"/>
          <w:tab w:val="left" w:pos="3686"/>
          <w:tab w:val="left" w:pos="3780"/>
          <w:tab w:val="left" w:pos="6120"/>
          <w:tab w:val="left" w:pos="8280"/>
        </w:tabs>
        <w:ind w:left="426" w:right="291" w:hanging="426"/>
        <w:jc w:val="both"/>
      </w:pPr>
      <w:r w:rsidRPr="00036E61">
        <w:t>Slouží ke sběru a zpracování statistických dat od poskytovatelů sociálních služeb. Data jsou poté zpracována jako samostatný materiál – Výstupy z regionálního informačního systému komunitních služeb v Ústí nad Labem. Výstupy poskytují ucelené a přehledné informace o struktuře a vývoji sociálních služeb v regionu Ústí nad Labem a slouží především odborným a poradním orgánům města, zejména Sociálně zdravotní komisi, Manažerskému týmu a koordinačním skupinám jako pomůcka pro plánování financování sociálních služeb. Tato data jsou využívána při plánování rozvoje sociálních služeb, při plnění stávajícího Komunitního plánu péče města ÚL a zpracovávání nových Komunitních plánů města ÚL.</w:t>
      </w:r>
    </w:p>
    <w:p w:rsidR="004924E0" w:rsidRPr="00036E61" w:rsidRDefault="00036E61" w:rsidP="00036E61">
      <w:pPr>
        <w:numPr>
          <w:ilvl w:val="0"/>
          <w:numId w:val="45"/>
        </w:numPr>
        <w:tabs>
          <w:tab w:val="left" w:pos="709"/>
          <w:tab w:val="left" w:pos="3686"/>
          <w:tab w:val="left" w:pos="3780"/>
          <w:tab w:val="left" w:pos="6120"/>
          <w:tab w:val="left" w:pos="8280"/>
        </w:tabs>
        <w:ind w:left="426" w:right="291" w:hanging="426"/>
        <w:jc w:val="both"/>
      </w:pPr>
      <w:r w:rsidRPr="00036E61">
        <w:t>Slouží k zadávání a hodnocení projektových žádostí na možnost získávání finančních prostředků z rozpočtu Statutárního města Ústí nad Labem na zajištění fungování sociálních služeb a služeb blízkých službám sociálním na příslušný rok.</w:t>
      </w:r>
    </w:p>
    <w:p w:rsidR="00036E61" w:rsidRDefault="00036E61" w:rsidP="00B83D3E">
      <w:pPr>
        <w:ind w:left="1080" w:hanging="1080"/>
        <w:jc w:val="both"/>
        <w:rPr>
          <w:b/>
        </w:rPr>
      </w:pPr>
    </w:p>
    <w:p w:rsidR="0053224C" w:rsidRDefault="0053224C" w:rsidP="0053224C">
      <w:pPr>
        <w:jc w:val="both"/>
      </w:pPr>
      <w:r w:rsidRPr="0053224C">
        <w:t>Paní předsedkyně Mgr. Černá</w:t>
      </w:r>
      <w:r>
        <w:t xml:space="preserve"> navrhla </w:t>
      </w:r>
      <w:r w:rsidRPr="005C454F">
        <w:t xml:space="preserve">členům komise, kteří se letos hodnocení zúčastní, </w:t>
      </w:r>
      <w:r w:rsidR="00F66750" w:rsidRPr="005C454F">
        <w:t>aby</w:t>
      </w:r>
      <w:r w:rsidRPr="005C454F">
        <w:t xml:space="preserve"> každý z členů oslovil 2 nezávislé hodnotitele</w:t>
      </w:r>
      <w:r w:rsidR="00F66750" w:rsidRPr="005C454F">
        <w:t xml:space="preserve"> pro hodnocení projektových žádostí - </w:t>
      </w:r>
      <w:r w:rsidRPr="005C454F">
        <w:t xml:space="preserve">rozšíří se </w:t>
      </w:r>
      <w:r>
        <w:t>tak počet hodnotitelů a hodnocení bude objektivnější.</w:t>
      </w:r>
    </w:p>
    <w:p w:rsidR="0053224C" w:rsidRDefault="0053224C" w:rsidP="0053224C">
      <w:pPr>
        <w:jc w:val="both"/>
      </w:pPr>
    </w:p>
    <w:p w:rsidR="002A4234" w:rsidRDefault="002A4234" w:rsidP="0053224C">
      <w:pPr>
        <w:jc w:val="both"/>
      </w:pPr>
      <w:r>
        <w:t>K tomuto bodu nebylo přijato žádné usnesení.</w:t>
      </w:r>
    </w:p>
    <w:p w:rsidR="002A4234" w:rsidRPr="0053224C" w:rsidRDefault="002A4234" w:rsidP="0053224C">
      <w:pPr>
        <w:jc w:val="both"/>
      </w:pPr>
    </w:p>
    <w:p w:rsidR="00036E61" w:rsidRDefault="00036E61" w:rsidP="00B83D3E">
      <w:pPr>
        <w:ind w:left="1080" w:hanging="1080"/>
        <w:jc w:val="both"/>
        <w:rPr>
          <w:i/>
        </w:rPr>
      </w:pPr>
      <w:r>
        <w:rPr>
          <w:i/>
        </w:rPr>
        <w:t>Pozn.: 16.00 - Bc. Skálová dorazila na jednání později.</w:t>
      </w:r>
    </w:p>
    <w:p w:rsidR="00036E61" w:rsidRPr="00036E61" w:rsidRDefault="00036E61" w:rsidP="00B83D3E">
      <w:pPr>
        <w:ind w:left="1080" w:hanging="1080"/>
        <w:jc w:val="both"/>
        <w:rPr>
          <w:i/>
        </w:rPr>
      </w:pPr>
    </w:p>
    <w:p w:rsidR="00B83D3E" w:rsidRDefault="00036E61" w:rsidP="0053224C">
      <w:pPr>
        <w:jc w:val="both"/>
        <w:rPr>
          <w:b/>
        </w:rPr>
      </w:pPr>
      <w:r>
        <w:rPr>
          <w:b/>
        </w:rPr>
        <w:t>4</w:t>
      </w:r>
      <w:r w:rsidR="00B83D3E" w:rsidRPr="000329B1">
        <w:rPr>
          <w:b/>
        </w:rPr>
        <w:t xml:space="preserve">) </w:t>
      </w:r>
      <w:r w:rsidR="0053224C">
        <w:rPr>
          <w:b/>
        </w:rPr>
        <w:t xml:space="preserve">a 5) </w:t>
      </w:r>
      <w:r>
        <w:rPr>
          <w:b/>
        </w:rPr>
        <w:t>Systém hodnocení projektových žádostí na rok 2016</w:t>
      </w:r>
      <w:r w:rsidR="0053224C">
        <w:rPr>
          <w:b/>
        </w:rPr>
        <w:t xml:space="preserve"> a diskuse o novém systému předkládání a hodnocení projektových žádostí</w:t>
      </w:r>
    </w:p>
    <w:p w:rsidR="00711C0C" w:rsidRDefault="00036E61" w:rsidP="00711C0C">
      <w:pPr>
        <w:ind w:right="171"/>
        <w:jc w:val="both"/>
      </w:pPr>
      <w:r>
        <w:t>Paní náměstkyně Bc. Bohuňková konstatovala, že systém RISK je zastaralý a v současné době neodráží potřeby města</w:t>
      </w:r>
      <w:r w:rsidR="0053224C">
        <w:t>. Požádala členy komise, aby zvážil</w:t>
      </w:r>
      <w:r w:rsidR="00D1515F">
        <w:t>i</w:t>
      </w:r>
      <w:r w:rsidR="0053224C">
        <w:t xml:space="preserve"> rozšíření hodnotících kritérií a navrhla spolupráci se společností </w:t>
      </w:r>
      <w:proofErr w:type="spellStart"/>
      <w:r w:rsidR="0053224C">
        <w:t>Metropolnet</w:t>
      </w:r>
      <w:proofErr w:type="spellEnd"/>
      <w:r w:rsidR="0053224C">
        <w:t xml:space="preserve"> </w:t>
      </w:r>
      <w:proofErr w:type="spellStart"/>
      <w:r w:rsidR="0053224C">
        <w:t>a.s</w:t>
      </w:r>
      <w:proofErr w:type="spellEnd"/>
      <w:r w:rsidR="0053224C">
        <w:t>, která pro město zajišťuje IT servis, ohledně návrhu nového systému. Dále informovala, že připravovaný strategický dokument Sociální politika města by měl stanovit prioritní oblasti</w:t>
      </w:r>
      <w:r w:rsidR="00A11504">
        <w:t xml:space="preserve"> pro finanční podporu a</w:t>
      </w:r>
      <w:r w:rsidR="0053224C">
        <w:t xml:space="preserve"> </w:t>
      </w:r>
      <w:r w:rsidR="0053224C">
        <w:lastRenderedPageBreak/>
        <w:t xml:space="preserve">měly by </w:t>
      </w:r>
      <w:r w:rsidR="00A11504">
        <w:t xml:space="preserve">být alokovány finanční prostředky do těchto jednotlivých oblastí. Zároveň navrhla stanovit limit počtu předkládaných žádostí do každé oblasti a preferovat služby pro občany z města ÚL. Upozornila, že </w:t>
      </w:r>
      <w:r w:rsidR="001846C2">
        <w:t>dle informací z</w:t>
      </w:r>
      <w:r w:rsidR="00A11504">
        <w:t> Krajsk</w:t>
      </w:r>
      <w:r w:rsidR="001846C2">
        <w:t>ého</w:t>
      </w:r>
      <w:r w:rsidR="00A11504">
        <w:t xml:space="preserve"> </w:t>
      </w:r>
      <w:r w:rsidR="001846C2">
        <w:t xml:space="preserve">úřadu se v podávaných žádostech často objevují rozlišná data. </w:t>
      </w:r>
    </w:p>
    <w:p w:rsidR="002940FB" w:rsidRDefault="002940FB" w:rsidP="00711C0C">
      <w:pPr>
        <w:ind w:right="171"/>
        <w:jc w:val="both"/>
      </w:pPr>
      <w:r>
        <w:t xml:space="preserve">Paní Šmilauerová v souvislosti s tímto informovala komisi, že vzhledem k platnosti nového zákona 24/2015 Sb., §10a – 10d, je nutné vytvořit pro Dotační řízení na rok 2016 nové „Zásady pro poskytování dotací“ v souladu s tímto zákonem. Podmínkou, kterou musí dle tohoto zákona splňovat dotační program je mimo jiné i uvedení způsobu hodnocení a kritérií pro hodnocení žádosti. Zároveň je nutné doplnit důvody podpory stanoveného účelu a předpokládaný objem finančních prostředků vyčleněných v rozpočtu </w:t>
      </w:r>
      <w:r w:rsidR="007D4BB2">
        <w:t>na podporu stanoveného účelu. Paní Šmilauerová upozornila členy komise na to, že dotační řízení je rozděleno do tří oblastí (podpora soc. služeb, podpora rodiny a podpora svépomocných aktivit), ale navrhovaný objem finančních prostředků v rozpočtu města je uváděn pouze jednou částkou na všechny tři oblasti.</w:t>
      </w:r>
    </w:p>
    <w:p w:rsidR="00711C0C" w:rsidRPr="002940FB" w:rsidRDefault="002940FB" w:rsidP="00711C0C">
      <w:pPr>
        <w:ind w:right="171"/>
        <w:jc w:val="both"/>
      </w:pPr>
      <w:r>
        <w:t>P</w:t>
      </w:r>
      <w:r w:rsidRPr="002940FB">
        <w:t>aní náměstkyně</w:t>
      </w:r>
      <w:r>
        <w:t xml:space="preserve"> navrhla vytvořit pracovní skupinu, která by se zabývala systémem hodnocení předkládaných žádostí a definováním případného rozšíření hodnotících kritérií</w:t>
      </w:r>
      <w:r w:rsidR="007D4BB2">
        <w:t>.</w:t>
      </w:r>
      <w:r w:rsidRPr="002940FB">
        <w:t xml:space="preserve"> </w:t>
      </w:r>
      <w:r w:rsidR="007D4BB2">
        <w:t xml:space="preserve">Požádala paní </w:t>
      </w:r>
      <w:proofErr w:type="spellStart"/>
      <w:r w:rsidR="007D4BB2">
        <w:t>Šmilauerovou</w:t>
      </w:r>
      <w:proofErr w:type="spellEnd"/>
      <w:r w:rsidR="007D4BB2">
        <w:t xml:space="preserve"> o přepracování „Zásad“ dle nového zákona v rámci možností oddělení s vyznačením bodů, které je nutné dořešit a zasláním tohoto materiálu paní Bc. </w:t>
      </w:r>
      <w:proofErr w:type="spellStart"/>
      <w:r w:rsidR="007D4BB2">
        <w:t>Bohuňkové</w:t>
      </w:r>
      <w:proofErr w:type="spellEnd"/>
      <w:r w:rsidR="007D4BB2">
        <w:t xml:space="preserve"> do konce května.</w:t>
      </w:r>
    </w:p>
    <w:p w:rsidR="007D4BB2" w:rsidRDefault="007D4BB2" w:rsidP="00711C0C">
      <w:pPr>
        <w:ind w:right="171"/>
        <w:jc w:val="both"/>
        <w:rPr>
          <w:b/>
        </w:rPr>
      </w:pPr>
    </w:p>
    <w:p w:rsidR="00711C0C" w:rsidRDefault="00711C0C" w:rsidP="00711C0C">
      <w:pPr>
        <w:ind w:right="171"/>
        <w:jc w:val="both"/>
      </w:pPr>
      <w:r w:rsidRPr="00927F2E">
        <w:rPr>
          <w:b/>
        </w:rPr>
        <w:t>Usnesení</w:t>
      </w:r>
      <w:r>
        <w:rPr>
          <w:b/>
        </w:rPr>
        <w:t xml:space="preserve"> 1</w:t>
      </w:r>
      <w:r w:rsidRPr="00927F2E">
        <w:rPr>
          <w:b/>
        </w:rPr>
        <w:t>:</w:t>
      </w:r>
      <w:r>
        <w:t xml:space="preserve"> SZK</w:t>
      </w:r>
      <w:r w:rsidR="00B858DD">
        <w:t xml:space="preserve"> </w:t>
      </w:r>
      <w:r w:rsidR="007D4BB2">
        <w:t>schvaluje dočasnou pracovní skupinu při SZK, která se bude zabývat tématem hodnocení projektových žádostí a to ve složení: Bc. Bohuňková, Mgr. Husák, Mgr. Železný, p. Polesný</w:t>
      </w:r>
      <w:r w:rsidR="00604781">
        <w:t>.</w:t>
      </w:r>
    </w:p>
    <w:p w:rsidR="00711C0C" w:rsidRDefault="00711C0C" w:rsidP="00711C0C">
      <w:pPr>
        <w:ind w:right="171"/>
        <w:jc w:val="both"/>
      </w:pPr>
      <w:r w:rsidRPr="007F6042">
        <w:rPr>
          <w:b/>
        </w:rPr>
        <w:t>Hlasování:</w:t>
      </w:r>
      <w:r>
        <w:t xml:space="preserve"> </w:t>
      </w:r>
      <w:r w:rsidR="00B858DD">
        <w:t>6</w:t>
      </w:r>
      <w:r>
        <w:t xml:space="preserve"> pro – 0 proti – 0 se zdržel</w:t>
      </w:r>
    </w:p>
    <w:p w:rsidR="00711C0C" w:rsidRDefault="00711C0C" w:rsidP="00B83D3E">
      <w:pPr>
        <w:ind w:left="1080" w:hanging="1080"/>
        <w:jc w:val="both"/>
        <w:rPr>
          <w:b/>
        </w:rPr>
      </w:pPr>
    </w:p>
    <w:p w:rsidR="007D4BB2" w:rsidRDefault="007D4BB2" w:rsidP="007D4BB2">
      <w:pPr>
        <w:ind w:right="171"/>
        <w:jc w:val="both"/>
      </w:pPr>
      <w:r w:rsidRPr="00927F2E">
        <w:rPr>
          <w:b/>
        </w:rPr>
        <w:t>Usnesení</w:t>
      </w:r>
      <w:r>
        <w:rPr>
          <w:b/>
        </w:rPr>
        <w:t xml:space="preserve"> 2</w:t>
      </w:r>
      <w:r w:rsidRPr="00927F2E">
        <w:rPr>
          <w:b/>
        </w:rPr>
        <w:t>:</w:t>
      </w:r>
      <w:r>
        <w:t xml:space="preserve"> SZK pověřuje paní </w:t>
      </w:r>
      <w:proofErr w:type="spellStart"/>
      <w:r>
        <w:t>Šmilauerovou</w:t>
      </w:r>
      <w:proofErr w:type="spellEnd"/>
      <w:r>
        <w:t xml:space="preserve"> k přípravě návrhu Dotačního programu na rok 2016 se zapracovanými změnami dle zákona 24/2015 Sb. do příštího jednání SZK.</w:t>
      </w:r>
    </w:p>
    <w:p w:rsidR="007D4BB2" w:rsidRDefault="007D4BB2" w:rsidP="007D4BB2">
      <w:pPr>
        <w:ind w:right="171"/>
        <w:jc w:val="both"/>
      </w:pPr>
      <w:r w:rsidRPr="007F6042">
        <w:rPr>
          <w:b/>
        </w:rPr>
        <w:t>Hlasování:</w:t>
      </w:r>
      <w:r>
        <w:t xml:space="preserve"> 6 pro – 0 proti – 0 se zdržel</w:t>
      </w:r>
    </w:p>
    <w:p w:rsidR="00711C0C" w:rsidRDefault="00711C0C" w:rsidP="00B83D3E">
      <w:pPr>
        <w:ind w:left="1080" w:hanging="1080"/>
        <w:jc w:val="both"/>
        <w:rPr>
          <w:b/>
        </w:rPr>
      </w:pPr>
    </w:p>
    <w:p w:rsidR="00B858DD" w:rsidRDefault="00604781" w:rsidP="00B858DD">
      <w:pPr>
        <w:ind w:left="1080" w:hanging="1080"/>
        <w:jc w:val="both"/>
        <w:rPr>
          <w:b/>
        </w:rPr>
      </w:pPr>
      <w:r>
        <w:rPr>
          <w:b/>
        </w:rPr>
        <w:t>6</w:t>
      </w:r>
      <w:r w:rsidR="00B858DD" w:rsidRPr="000329B1">
        <w:rPr>
          <w:b/>
        </w:rPr>
        <w:t xml:space="preserve">) </w:t>
      </w:r>
      <w:r>
        <w:rPr>
          <w:b/>
        </w:rPr>
        <w:t>Týdny pro duševní zdraví 2015</w:t>
      </w:r>
      <w:r w:rsidR="00B858DD">
        <w:rPr>
          <w:b/>
        </w:rPr>
        <w:t xml:space="preserve"> </w:t>
      </w:r>
    </w:p>
    <w:p w:rsidR="002352C4" w:rsidRDefault="002352C4" w:rsidP="002352C4">
      <w:pPr>
        <w:ind w:right="171"/>
        <w:jc w:val="both"/>
      </w:pPr>
      <w:r>
        <w:t xml:space="preserve">Ve schváleném rozpočtu na rok 2015 je alokována částka na podporu akce Týdny pro duševní zdraví ve výši 130 tis. Kč. </w:t>
      </w:r>
      <w:r w:rsidRPr="002C4930">
        <w:t>Na základě požadavku města zaslala organizace Fokus Labe nabídku na pořádání</w:t>
      </w:r>
      <w:r>
        <w:t xml:space="preserve"> této</w:t>
      </w:r>
      <w:r w:rsidRPr="002C4930">
        <w:t xml:space="preserve"> tradiční kulturně – humanitární akce Týdny duš</w:t>
      </w:r>
      <w:r>
        <w:t xml:space="preserve">evního zdraví (viz příloha č. 3, tohoto zápisu). Předsedkyně komise přivítala na jednání přizvané hosty z organizace Fokus Labe, Bc. Kocourkovou, ředitelku sociálních služeb, pana Čálka, finančního manažera a paní </w:t>
      </w:r>
      <w:proofErr w:type="spellStart"/>
      <w:r>
        <w:t>Englicovou</w:t>
      </w:r>
      <w:proofErr w:type="spellEnd"/>
      <w:r>
        <w:t>, projektovou manažerku. Bc. Kocourková krátce představila členům komise tuto akci. Jedná se již o 24.</w:t>
      </w:r>
      <w:r w:rsidRPr="002C4930">
        <w:t xml:space="preserve"> ročník, který jako každoročně,</w:t>
      </w:r>
      <w:r>
        <w:t xml:space="preserve"> prostřednictvím řady</w:t>
      </w:r>
      <w:r w:rsidRPr="002C4930">
        <w:t xml:space="preserve"> kulturních a </w:t>
      </w:r>
      <w:r>
        <w:t xml:space="preserve">jiných </w:t>
      </w:r>
      <w:r w:rsidRPr="002C4930">
        <w:t xml:space="preserve">společenských </w:t>
      </w:r>
      <w:r>
        <w:t>akcí</w:t>
      </w:r>
      <w:r w:rsidRPr="002C4930">
        <w:t xml:space="preserve"> </w:t>
      </w:r>
      <w:r>
        <w:t xml:space="preserve">informuje </w:t>
      </w:r>
      <w:r w:rsidRPr="002C4930">
        <w:t>veřejnost</w:t>
      </w:r>
      <w:r>
        <w:t xml:space="preserve"> o problematice </w:t>
      </w:r>
      <w:r w:rsidRPr="002C4930">
        <w:t>handicapovaných</w:t>
      </w:r>
      <w:r>
        <w:t xml:space="preserve"> spoluobčanů, zejména duševně nemocných. V rámci projektu dochází k prezentaci jejich tvůrčí činnosti a jejího představení veřejnosti formou výstav, happeningů atd.</w:t>
      </w:r>
      <w:r w:rsidRPr="002C4930">
        <w:t xml:space="preserve"> Týdny duševního zdraví budou slavnostně zahájeny Veletrhem sociálních služeb a vyvrcholí humanitárním divadelním představením </w:t>
      </w:r>
      <w:r>
        <w:t>na podporu soc. služeb pro dlouhodobě duševně nemocné</w:t>
      </w:r>
      <w:r w:rsidRPr="002C4930">
        <w:t xml:space="preserve">. </w:t>
      </w:r>
      <w:r w:rsidR="00386B3F">
        <w:t xml:space="preserve">Veletrh soc. služeb bude </w:t>
      </w:r>
      <w:r>
        <w:t xml:space="preserve">na Lidickém náměstí, kde již tato akce v minulých letech probíhala. </w:t>
      </w:r>
      <w:r w:rsidRPr="002C4930">
        <w:t>Doba plnění zakázky je 1</w:t>
      </w:r>
      <w:r>
        <w:t>0. 9. 201</w:t>
      </w:r>
      <w:r w:rsidR="00386B3F">
        <w:t>5</w:t>
      </w:r>
      <w:r>
        <w:t xml:space="preserve"> – 10</w:t>
      </w:r>
      <w:r w:rsidRPr="002C4930">
        <w:t>. 10. 201</w:t>
      </w:r>
      <w:r w:rsidR="00386B3F">
        <w:t>5</w:t>
      </w:r>
      <w:r w:rsidRPr="002C4930">
        <w:t xml:space="preserve"> a cena nabídky je 130 000,- Kč vč. DPH.</w:t>
      </w:r>
      <w:r>
        <w:t xml:space="preserve"> </w:t>
      </w:r>
    </w:p>
    <w:p w:rsidR="00386B3F" w:rsidRDefault="00386B3F" w:rsidP="002352C4">
      <w:pPr>
        <w:ind w:right="171"/>
        <w:jc w:val="both"/>
      </w:pPr>
      <w:r>
        <w:t>Dle informací OŠKSS byla podána žádost na podporu této akce i v dotačním řízení v oblasti kultury. Tyto dvě žádosti bohužel vykazují nesrovnalosti v uváděném rozpočtu této akce (celkové náklady uváděné v žádosti pro oblast kultury 371 tis. Kč a celkové náklady v nabídce jsou 423 tis. Kč)</w:t>
      </w:r>
      <w:r w:rsidR="00FB5536">
        <w:t xml:space="preserve">. Pan Čálek objasnil členům komise, že žádost pro oblast kultury byla podána v prosinci roku 2014, kdy ještě </w:t>
      </w:r>
      <w:r w:rsidR="00885A66">
        <w:t>nevěděli, že získají dotaci z Ministerstva kultury. Na základě této dotace byl program rozšířen a z tohoto důvodu je rozpočet v nabídce zaslané v dubnu 2015 navýšen.</w:t>
      </w:r>
    </w:p>
    <w:p w:rsidR="002352C4" w:rsidRDefault="00885A66" w:rsidP="002352C4">
      <w:pPr>
        <w:ind w:right="171"/>
        <w:jc w:val="both"/>
      </w:pPr>
      <w:r>
        <w:lastRenderedPageBreak/>
        <w:t>Dle informací OŠKSS</w:t>
      </w:r>
      <w:r w:rsidR="007D4EFB">
        <w:t xml:space="preserve"> Kulturní komise tuto žádost nepodpořila. Komise požádala paní </w:t>
      </w:r>
      <w:proofErr w:type="spellStart"/>
      <w:r w:rsidR="007D4EFB">
        <w:t>Šmilauerovou</w:t>
      </w:r>
      <w:proofErr w:type="spellEnd"/>
      <w:r w:rsidR="007D4EFB">
        <w:t xml:space="preserve"> o zaslání zápisu z jednání Kulturní komise.</w:t>
      </w:r>
    </w:p>
    <w:p w:rsidR="007D4EFB" w:rsidRPr="002C4930" w:rsidRDefault="007D4EFB" w:rsidP="002352C4">
      <w:pPr>
        <w:ind w:right="171"/>
        <w:jc w:val="both"/>
      </w:pPr>
    </w:p>
    <w:p w:rsidR="002352C4" w:rsidRPr="002C4930" w:rsidRDefault="002352C4" w:rsidP="002352C4">
      <w:pPr>
        <w:ind w:right="171"/>
        <w:jc w:val="both"/>
      </w:pPr>
      <w:r w:rsidRPr="002C4930">
        <w:rPr>
          <w:b/>
        </w:rPr>
        <w:t xml:space="preserve">Usnesení: </w:t>
      </w:r>
      <w:r w:rsidRPr="002C4930">
        <w:t>SZK po projednání doporučuje Radě města podpořit tuto akci částkou 130 </w:t>
      </w:r>
      <w:r w:rsidR="007D4EFB">
        <w:t>tis. </w:t>
      </w:r>
      <w:r w:rsidRPr="002C4930">
        <w:t>Kč.</w:t>
      </w:r>
    </w:p>
    <w:p w:rsidR="002352C4" w:rsidRPr="002C4930" w:rsidRDefault="002352C4" w:rsidP="002352C4">
      <w:pPr>
        <w:ind w:right="171"/>
        <w:jc w:val="both"/>
      </w:pPr>
      <w:r w:rsidRPr="002C4930">
        <w:rPr>
          <w:b/>
        </w:rPr>
        <w:t>Hlasování:</w:t>
      </w:r>
      <w:r w:rsidRPr="002C4930">
        <w:t xml:space="preserve"> </w:t>
      </w:r>
      <w:r w:rsidR="007D4EFB">
        <w:t>6</w:t>
      </w:r>
      <w:r>
        <w:t xml:space="preserve"> pro – 0 proti – 0 se zdržel</w:t>
      </w:r>
    </w:p>
    <w:p w:rsidR="00010981" w:rsidRDefault="00010981" w:rsidP="00680DEA">
      <w:pPr>
        <w:pStyle w:val="Normlnweb"/>
        <w:spacing w:after="0"/>
      </w:pPr>
    </w:p>
    <w:p w:rsidR="00134762" w:rsidRDefault="007D4EFB" w:rsidP="00680DEA">
      <w:pPr>
        <w:pStyle w:val="Normlnweb"/>
        <w:spacing w:after="0"/>
        <w:rPr>
          <w:b/>
        </w:rPr>
      </w:pPr>
      <w:r>
        <w:rPr>
          <w:b/>
        </w:rPr>
        <w:t>7</w:t>
      </w:r>
      <w:r w:rsidR="00AB344B" w:rsidRPr="000329B1">
        <w:rPr>
          <w:b/>
        </w:rPr>
        <w:t>)</w:t>
      </w:r>
      <w:r w:rsidR="00AC6B6D" w:rsidRPr="000329B1">
        <w:rPr>
          <w:b/>
        </w:rPr>
        <w:t xml:space="preserve"> </w:t>
      </w:r>
      <w:r w:rsidR="00C21571" w:rsidRPr="000329B1">
        <w:rPr>
          <w:b/>
        </w:rPr>
        <w:t>Různé</w:t>
      </w:r>
      <w:r w:rsidR="00531890" w:rsidRPr="000329B1">
        <w:rPr>
          <w:b/>
        </w:rPr>
        <w:t xml:space="preserve"> </w:t>
      </w:r>
    </w:p>
    <w:p w:rsidR="007D4EFB" w:rsidRDefault="007D4EFB" w:rsidP="007D4EFB">
      <w:pPr>
        <w:pStyle w:val="Normlnweb"/>
        <w:numPr>
          <w:ilvl w:val="0"/>
          <w:numId w:val="41"/>
        </w:numPr>
        <w:spacing w:after="0"/>
        <w:rPr>
          <w:b/>
        </w:rPr>
      </w:pPr>
      <w:r w:rsidRPr="007D4EFB">
        <w:rPr>
          <w:b/>
        </w:rPr>
        <w:t>Mimořádná žádost Svaz důchodců ČR</w:t>
      </w:r>
    </w:p>
    <w:p w:rsidR="007D4EFB" w:rsidRDefault="007D4EFB" w:rsidP="005067B1">
      <w:pPr>
        <w:pStyle w:val="Normlnweb"/>
        <w:spacing w:after="0"/>
        <w:ind w:left="360"/>
        <w:jc w:val="both"/>
      </w:pPr>
      <w:r>
        <w:t xml:space="preserve">Paní Šmilauerová informovala členy komise o </w:t>
      </w:r>
      <w:r w:rsidR="009F21D3">
        <w:t>převedení částky 500 tis. Kč z Kanceláře primátora na Odbor ŠKSS na podporu mimořádných žádostí v oblasti kultury, sportu a sociálních služeb. Dle charakteru podaných žádostí budou postoupeny příslušné komisi k projednání. Tato žádost byla původně předána k projednání Kulturní komise, která konstatovala, že svým charakterem spadá spíše do gesce SZK.</w:t>
      </w:r>
      <w:r w:rsidR="00EF0302">
        <w:t xml:space="preserve"> </w:t>
      </w:r>
    </w:p>
    <w:p w:rsidR="00EF0302" w:rsidRDefault="00EF0302" w:rsidP="005067B1">
      <w:pPr>
        <w:pStyle w:val="Normlnweb"/>
        <w:spacing w:after="0"/>
        <w:ind w:left="360"/>
        <w:jc w:val="both"/>
      </w:pPr>
      <w:r>
        <w:t xml:space="preserve">Svaz důchodců žádá o poskytnutí finančního příspěvku na částečnou úhradu za pronájem prostor v Národním domě v ÚL ve výši 33 750,- Kč (viz příloha </w:t>
      </w:r>
      <w:proofErr w:type="gramStart"/>
      <w:r>
        <w:t>č. 4 tohoto</w:t>
      </w:r>
      <w:proofErr w:type="gramEnd"/>
      <w:r>
        <w:t xml:space="preserve"> zápisu).</w:t>
      </w:r>
    </w:p>
    <w:p w:rsidR="009F21D3" w:rsidRDefault="005067B1" w:rsidP="005067B1">
      <w:pPr>
        <w:pStyle w:val="Normlnweb"/>
        <w:spacing w:after="0"/>
        <w:ind w:left="360"/>
        <w:jc w:val="both"/>
      </w:pPr>
      <w:r>
        <w:t>Komise žádá Svaz důchodců ČR o doplnění informací (kolik sdružuje městská organizace v ÚL členů a z jakých městských obvodů, zda jsou zastoupeni v organizaci senioři z Domovů pro seniory nebo spíše samosta</w:t>
      </w:r>
      <w:r w:rsidR="00343F9F">
        <w:t>tně žijící) do příštího jednání.</w:t>
      </w:r>
      <w:r>
        <w:t xml:space="preserve"> </w:t>
      </w:r>
    </w:p>
    <w:p w:rsidR="005067B1" w:rsidRPr="007D4EFB" w:rsidRDefault="005067B1" w:rsidP="005067B1">
      <w:pPr>
        <w:pStyle w:val="Normlnweb"/>
        <w:spacing w:after="0"/>
        <w:ind w:left="360"/>
        <w:jc w:val="both"/>
      </w:pPr>
      <w:r>
        <w:t>Mgr. Černá informovala komisi o návštěvě Městských lázní s paní náměstkyní Bc. </w:t>
      </w:r>
      <w:proofErr w:type="spellStart"/>
      <w:r>
        <w:t>Bohuňkovou</w:t>
      </w:r>
      <w:proofErr w:type="spellEnd"/>
      <w:r>
        <w:t>, kde jsou volné prostory, které by mohly tyto organizace využívat.</w:t>
      </w:r>
    </w:p>
    <w:p w:rsidR="00DB7B37" w:rsidRDefault="00DB7B37" w:rsidP="005067B1">
      <w:pPr>
        <w:jc w:val="both"/>
        <w:rPr>
          <w:b/>
          <w:sz w:val="26"/>
          <w:szCs w:val="26"/>
          <w:u w:val="single"/>
        </w:rPr>
      </w:pPr>
    </w:p>
    <w:p w:rsidR="00DB7B37" w:rsidRDefault="005067B1" w:rsidP="005067B1">
      <w:pPr>
        <w:ind w:left="284"/>
      </w:pPr>
      <w:r>
        <w:t xml:space="preserve">  </w:t>
      </w:r>
      <w:r w:rsidRPr="005067B1">
        <w:t>K tomuto bodu nebylo přijato žádné usnesení.</w:t>
      </w:r>
    </w:p>
    <w:p w:rsidR="005067B1" w:rsidRDefault="005067B1" w:rsidP="005067B1">
      <w:pPr>
        <w:ind w:left="284"/>
      </w:pPr>
    </w:p>
    <w:p w:rsidR="00257267" w:rsidRDefault="00257267" w:rsidP="00257267">
      <w:pPr>
        <w:pStyle w:val="Odstavecseseznamem"/>
        <w:numPr>
          <w:ilvl w:val="0"/>
          <w:numId w:val="46"/>
        </w:numPr>
        <w:ind w:left="709" w:right="171" w:hanging="283"/>
        <w:jc w:val="both"/>
        <w:rPr>
          <w:b/>
        </w:rPr>
      </w:pPr>
      <w:r w:rsidRPr="00257267">
        <w:rPr>
          <w:b/>
        </w:rPr>
        <w:t>Podpora Avon pochodu proti rakovině prsu – Marie Jakubcová</w:t>
      </w:r>
    </w:p>
    <w:p w:rsidR="00257267" w:rsidRDefault="00257267" w:rsidP="00257267">
      <w:pPr>
        <w:ind w:left="426" w:right="171"/>
        <w:jc w:val="both"/>
      </w:pPr>
      <w:r>
        <w:t xml:space="preserve">Na žádost kanceláře primátora byla na jednání SZK pozvána paní Jakubcová, která představila členům komise svůj záměr pořádat Avon pochod proti rakovině prsu v ÚL, bohužel tento záměr se zatím nepodařilo uskutečnit. Z tohoto důvodu by chtěla požádat o finanční příspěvek na dopravu účastníků z </w:t>
      </w:r>
      <w:proofErr w:type="gramStart"/>
      <w:r>
        <w:t>ÚL</w:t>
      </w:r>
      <w:proofErr w:type="gramEnd"/>
      <w:r>
        <w:t xml:space="preserve"> do Prahy, kde bude tento pochod 6.6.2015 probíhat. Jednalo by se o 2 autobusy, předběžná cena jednoho autobusu je cca 8 000,- Kč, s tím, že symbolickou částkou přispějí na dopravu sami účastníci.</w:t>
      </w:r>
    </w:p>
    <w:p w:rsidR="00257267" w:rsidRPr="00257267" w:rsidRDefault="00257267" w:rsidP="00257267">
      <w:pPr>
        <w:ind w:left="426" w:right="171"/>
        <w:jc w:val="both"/>
      </w:pPr>
      <w:r>
        <w:t>Komise konstatovala, že je nutné</w:t>
      </w:r>
      <w:r w:rsidR="0037063A">
        <w:t xml:space="preserve"> požádat o finanční příspěvek oficiální cestou, tzn. podat</w:t>
      </w:r>
      <w:r>
        <w:t xml:space="preserve"> písemn</w:t>
      </w:r>
      <w:r w:rsidR="0037063A">
        <w:t>ou</w:t>
      </w:r>
      <w:r>
        <w:t xml:space="preserve"> žádost</w:t>
      </w:r>
      <w:r w:rsidR="0037063A">
        <w:t>.</w:t>
      </w:r>
    </w:p>
    <w:p w:rsidR="005067B1" w:rsidRPr="005067B1" w:rsidRDefault="005067B1" w:rsidP="00257267">
      <w:pPr>
        <w:pStyle w:val="Odstavecseseznamem"/>
        <w:ind w:left="851" w:hanging="425"/>
      </w:pPr>
    </w:p>
    <w:p w:rsidR="005067B1" w:rsidRDefault="0037063A" w:rsidP="005067B1">
      <w:pPr>
        <w:ind w:left="426"/>
      </w:pPr>
      <w:r w:rsidRPr="005067B1">
        <w:t>K tomuto bodu nebylo přijato žádné usnesení.</w:t>
      </w:r>
    </w:p>
    <w:p w:rsidR="0037063A" w:rsidRDefault="0037063A" w:rsidP="005067B1">
      <w:pPr>
        <w:ind w:left="426"/>
      </w:pPr>
    </w:p>
    <w:p w:rsidR="0037063A" w:rsidRDefault="0037063A" w:rsidP="0037063A">
      <w:pPr>
        <w:pStyle w:val="Odstavecseseznamem"/>
        <w:numPr>
          <w:ilvl w:val="0"/>
          <w:numId w:val="46"/>
        </w:numPr>
        <w:ind w:left="709" w:hanging="283"/>
        <w:rPr>
          <w:b/>
        </w:rPr>
      </w:pPr>
      <w:r w:rsidRPr="00FD608E">
        <w:rPr>
          <w:b/>
        </w:rPr>
        <w:t xml:space="preserve">Žádost </w:t>
      </w:r>
      <w:r w:rsidR="00FD608E" w:rsidRPr="00FD608E">
        <w:rPr>
          <w:b/>
        </w:rPr>
        <w:t xml:space="preserve">spolku DRUG – OUT </w:t>
      </w:r>
      <w:r w:rsidR="00FD608E">
        <w:rPr>
          <w:b/>
        </w:rPr>
        <w:t>K</w:t>
      </w:r>
      <w:r w:rsidR="00FD608E" w:rsidRPr="00FD608E">
        <w:rPr>
          <w:b/>
        </w:rPr>
        <w:t>lub o dofinancování provozu Terénního programu</w:t>
      </w:r>
    </w:p>
    <w:p w:rsidR="009F6B68" w:rsidRDefault="00FD608E" w:rsidP="005440AB">
      <w:pPr>
        <w:pStyle w:val="Odstavecseseznamem"/>
        <w:ind w:left="426"/>
        <w:jc w:val="both"/>
      </w:pPr>
      <w:r>
        <w:t>Na žádost paní náměstkyně byla do bodu Různé zařazena žádost spolku DRUG – OUT Klub o dofinancování provozu Terénního programu, který je realizován zejména v rizikových částech města ÚL</w:t>
      </w:r>
      <w:r w:rsidR="005440AB">
        <w:t xml:space="preserve"> (viz příloha č. 5 tohoto zápisu)</w:t>
      </w:r>
      <w:r>
        <w:t xml:space="preserve">. Jedná se </w:t>
      </w:r>
      <w:r w:rsidR="005440AB">
        <w:t>zejména o </w:t>
      </w:r>
      <w:r>
        <w:t>eliminaci možného šíření infekčních onemocnění prostřednictvím zdravotně hygienického servisu (výměna injekčních stříkaček a jehel, poskytování de</w:t>
      </w:r>
      <w:r w:rsidR="009F6B68">
        <w:t>z</w:t>
      </w:r>
      <w:r>
        <w:t>infekcí, zdravotnického materiálu a likvidace použitého materiálu). Jiný terénní program tohoto typu ve městě není realizován. Paní náměstkyně konstatovala, že</w:t>
      </w:r>
      <w:r w:rsidR="009F6B68">
        <w:t xml:space="preserve"> v této oblasti se město ÚL vyskytuje na prvních příčkách ve statistikách a vykazovaná čísla rok od roku stoupají.</w:t>
      </w:r>
    </w:p>
    <w:p w:rsidR="009F6B68" w:rsidRDefault="009F6B68" w:rsidP="005440AB">
      <w:pPr>
        <w:pStyle w:val="Odstavecseseznamem"/>
        <w:ind w:left="426"/>
        <w:jc w:val="both"/>
      </w:pPr>
      <w:r>
        <w:t xml:space="preserve">Komise žádá paní </w:t>
      </w:r>
      <w:proofErr w:type="spellStart"/>
      <w:r>
        <w:t>Šmilauerovou</w:t>
      </w:r>
      <w:proofErr w:type="spellEnd"/>
      <w:r>
        <w:t xml:space="preserve"> o zjištění financování spolku z dotačního programu zpětně od r. 2012. Vzhledem k termínu jednání RM navrhuje paní předsedkyně svolat mimořádné jednání SZK, kam bude pozvána i paní Kobližková, ředitelka odborných programů spolku DRUG – OUT Klub.</w:t>
      </w:r>
    </w:p>
    <w:p w:rsidR="009F6B68" w:rsidRDefault="009F6B68" w:rsidP="005440AB">
      <w:pPr>
        <w:pStyle w:val="Odstavecseseznamem"/>
        <w:ind w:left="426"/>
        <w:jc w:val="both"/>
      </w:pPr>
      <w:r>
        <w:t xml:space="preserve"> </w:t>
      </w:r>
    </w:p>
    <w:p w:rsidR="00EA404B" w:rsidRDefault="00EA404B" w:rsidP="005440AB">
      <w:pPr>
        <w:pStyle w:val="Odstavecseseznamem"/>
        <w:ind w:left="426"/>
        <w:jc w:val="both"/>
      </w:pPr>
    </w:p>
    <w:p w:rsidR="009F6B68" w:rsidRPr="002C4930" w:rsidRDefault="009F6B68" w:rsidP="009F6B68">
      <w:pPr>
        <w:ind w:left="426" w:right="171"/>
        <w:jc w:val="both"/>
      </w:pPr>
      <w:r w:rsidRPr="002C4930">
        <w:rPr>
          <w:b/>
        </w:rPr>
        <w:lastRenderedPageBreak/>
        <w:t xml:space="preserve">Usnesení: </w:t>
      </w:r>
      <w:r w:rsidRPr="002C4930">
        <w:t xml:space="preserve">SZK </w:t>
      </w:r>
      <w:r>
        <w:t>souhlasí s mimořádným jednáním dne 18. 5. 2015 od 15.00 hod</w:t>
      </w:r>
      <w:r w:rsidR="005440AB">
        <w:t>.</w:t>
      </w:r>
      <w:r>
        <w:t xml:space="preserve"> </w:t>
      </w:r>
    </w:p>
    <w:p w:rsidR="009F6B68" w:rsidRPr="002C4930" w:rsidRDefault="009F6B68" w:rsidP="009F6B68">
      <w:pPr>
        <w:ind w:left="426" w:right="171"/>
        <w:jc w:val="both"/>
      </w:pPr>
      <w:r w:rsidRPr="002C4930">
        <w:rPr>
          <w:b/>
        </w:rPr>
        <w:t>Hlasování:</w:t>
      </w:r>
      <w:r w:rsidRPr="002C4930">
        <w:t xml:space="preserve"> </w:t>
      </w:r>
      <w:r>
        <w:t>6 pro – 0 proti – 0 se zdržel</w:t>
      </w:r>
    </w:p>
    <w:p w:rsidR="005C454F" w:rsidRPr="005440AB" w:rsidRDefault="009F6B68" w:rsidP="00FD608E">
      <w:pPr>
        <w:pStyle w:val="Odstavecseseznamem"/>
        <w:ind w:left="426"/>
        <w:rPr>
          <w:b/>
        </w:rPr>
      </w:pPr>
      <w:r>
        <w:t xml:space="preserve"> </w:t>
      </w:r>
      <w:r w:rsidR="00FD608E">
        <w:t xml:space="preserve"> </w:t>
      </w:r>
    </w:p>
    <w:p w:rsidR="005440AB" w:rsidRPr="005440AB" w:rsidRDefault="005440AB" w:rsidP="005440AB">
      <w:pPr>
        <w:pStyle w:val="Odstavecseseznamem"/>
        <w:numPr>
          <w:ilvl w:val="0"/>
          <w:numId w:val="46"/>
        </w:numPr>
        <w:ind w:left="709" w:right="171" w:hanging="283"/>
        <w:jc w:val="both"/>
        <w:rPr>
          <w:b/>
        </w:rPr>
      </w:pPr>
      <w:r w:rsidRPr="005440AB">
        <w:rPr>
          <w:b/>
        </w:rPr>
        <w:t>Informace o Programu aktivní politiky města PAP RLZ</w:t>
      </w:r>
    </w:p>
    <w:p w:rsidR="00326B03" w:rsidRPr="00326B03" w:rsidRDefault="005440AB" w:rsidP="00326B03">
      <w:pPr>
        <w:ind w:left="426"/>
        <w:jc w:val="both"/>
      </w:pPr>
      <w:r w:rsidRPr="005440AB">
        <w:t xml:space="preserve">Paní předsedkyně Mgr. Černá </w:t>
      </w:r>
      <w:r>
        <w:t>seznámila členy SZK s </w:t>
      </w:r>
      <w:r w:rsidR="00326B03">
        <w:t>P</w:t>
      </w:r>
      <w:r>
        <w:t>rogramem aktivní politiky města</w:t>
      </w:r>
      <w:r w:rsidR="00326B03">
        <w:t xml:space="preserve">, rozvoje lidských zdrojů, vzdělávání a trhu práce (PAP RLZ). V rozpočtu na rok 2015 je na PAP RLZ alokována částka 401 tis. Kč. Paní Šmilauerová informovala členy komise, že </w:t>
      </w:r>
      <w:r w:rsidR="00326B03" w:rsidRPr="00326B03">
        <w:t xml:space="preserve">Právní odd. </w:t>
      </w:r>
      <w:proofErr w:type="spellStart"/>
      <w:r w:rsidR="00326B03" w:rsidRPr="00326B03">
        <w:t>MmÚ</w:t>
      </w:r>
      <w:proofErr w:type="spellEnd"/>
      <w:r w:rsidR="00326B03" w:rsidRPr="00326B03">
        <w:t xml:space="preserve"> má k</w:t>
      </w:r>
      <w:r w:rsidR="00326B03">
        <w:t xml:space="preserve"> dosavadnímu </w:t>
      </w:r>
      <w:r w:rsidR="002A4234">
        <w:t xml:space="preserve">postupu (zejména ke </w:t>
      </w:r>
      <w:r w:rsidR="00326B03" w:rsidRPr="00326B03">
        <w:t>Smlouvám o dílo, které se uzavírají na jednotlivé projekty</w:t>
      </w:r>
      <w:r w:rsidR="002A4234">
        <w:t>)</w:t>
      </w:r>
      <w:r w:rsidR="00326B03" w:rsidRPr="00326B03">
        <w:t xml:space="preserve"> výhrady a </w:t>
      </w:r>
      <w:r w:rsidR="002A4234">
        <w:t>považuje ho za zcela</w:t>
      </w:r>
      <w:r w:rsidR="00326B03" w:rsidRPr="00326B03">
        <w:t xml:space="preserve"> nevyhovující</w:t>
      </w:r>
      <w:r w:rsidR="002A4234">
        <w:t xml:space="preserve">. Právní oddělení </w:t>
      </w:r>
      <w:proofErr w:type="spellStart"/>
      <w:r w:rsidR="002A4234">
        <w:t>MmÚ</w:t>
      </w:r>
      <w:proofErr w:type="spellEnd"/>
      <w:r w:rsidR="00326B03" w:rsidRPr="00326B03">
        <w:t xml:space="preserve"> navrhuje poskytovat tyto finanční prostředky formou dotace. </w:t>
      </w:r>
      <w:r w:rsidR="002A4234">
        <w:t>Paní Šmilauerová konstatovala, že t</w:t>
      </w:r>
      <w:r w:rsidR="00326B03" w:rsidRPr="00326B03">
        <w:t xml:space="preserve">oto je na rozhodnutí </w:t>
      </w:r>
      <w:r w:rsidR="002A4234">
        <w:t xml:space="preserve">vedení </w:t>
      </w:r>
      <w:r w:rsidR="00326B03" w:rsidRPr="00326B03">
        <w:t>města</w:t>
      </w:r>
      <w:r w:rsidR="002A4234">
        <w:t>. Dále upozornila členy komise, že v</w:t>
      </w:r>
      <w:r w:rsidR="00326B03" w:rsidRPr="00326B03">
        <w:t> případě, že by bylo postupováno formou dotací</w:t>
      </w:r>
      <w:r w:rsidR="002A4234">
        <w:t>,</w:t>
      </w:r>
      <w:r w:rsidR="00326B03" w:rsidRPr="00326B03">
        <w:t xml:space="preserve"> bude nutné postupovat dle nového zákona 24/2015 Sb. (§10c) a to tak, že se bude muset zpracovat program dotačního řízení, včetně způsobu hodnocení podaných žádostí, stanovení kritérií hodnocení a podmínek poskytnutí dotace (na tomto zpracování by se měla podílet SZK, jelikož ty žádosti by pravděpodobně hodnotila).</w:t>
      </w:r>
      <w:r w:rsidR="002A4234">
        <w:t xml:space="preserve"> </w:t>
      </w:r>
      <w:r w:rsidR="00326B03" w:rsidRPr="00326B03">
        <w:t>V případě, že bude zachován dosavadní postup</w:t>
      </w:r>
      <w:r w:rsidR="002A4234">
        <w:t>,</w:t>
      </w:r>
      <w:r w:rsidR="00326B03" w:rsidRPr="00326B03">
        <w:t xml:space="preserve"> je nutné ze schválené částky 401 tis. Kč stanovit</w:t>
      </w:r>
      <w:r w:rsidR="002A4234">
        <w:t>,</w:t>
      </w:r>
      <w:r w:rsidR="00326B03" w:rsidRPr="00326B03">
        <w:t xml:space="preserve"> kolik peněz bude použito na administraci (</w:t>
      </w:r>
      <w:r w:rsidR="002A4234">
        <w:t>toto bylo také vždy projednáváno s vedením města – příslušným náměstkem</w:t>
      </w:r>
      <w:r w:rsidR="00326B03" w:rsidRPr="00326B03">
        <w:t>) a poté zajistit výběrové řízení na administrátora (poptat vhodné organizace, požádat o zaslání nabídky a dle platné Směrnice RM ÚL zakázky do 150 tis. Kč rozhodne vedoucí OŠKSS). Poté už si administrátor vše řídí sám na základě smlouvy a konzultací s </w:t>
      </w:r>
      <w:r w:rsidR="002A4234">
        <w:t>OŠKSS</w:t>
      </w:r>
      <w:r w:rsidR="00326B03" w:rsidRPr="00326B03">
        <w:t>.</w:t>
      </w:r>
    </w:p>
    <w:p w:rsidR="00304BEF" w:rsidRPr="005440AB" w:rsidRDefault="00304BEF" w:rsidP="00326B03">
      <w:pPr>
        <w:ind w:left="426"/>
        <w:jc w:val="both"/>
      </w:pPr>
    </w:p>
    <w:p w:rsidR="002A4234" w:rsidRDefault="002A4234" w:rsidP="002A4234">
      <w:pPr>
        <w:ind w:left="426"/>
      </w:pPr>
      <w:r w:rsidRPr="005067B1">
        <w:t>K tomuto bodu nebylo přijato žádné usnesení.</w:t>
      </w:r>
    </w:p>
    <w:p w:rsidR="002A4234" w:rsidRDefault="002A4234" w:rsidP="002A4234">
      <w:pPr>
        <w:ind w:left="426"/>
      </w:pPr>
    </w:p>
    <w:p w:rsidR="002A4234" w:rsidRPr="002A4234" w:rsidRDefault="002A4234" w:rsidP="002A4234">
      <w:pPr>
        <w:pStyle w:val="Odstavecseseznamem"/>
        <w:numPr>
          <w:ilvl w:val="0"/>
          <w:numId w:val="46"/>
        </w:numPr>
        <w:ind w:left="709" w:right="171"/>
        <w:jc w:val="both"/>
        <w:rPr>
          <w:b/>
        </w:rPr>
      </w:pPr>
      <w:r w:rsidRPr="002A4234">
        <w:rPr>
          <w:b/>
        </w:rPr>
        <w:t>Informace o souhlasu/nesouhlasu obcí k doplatku na bydlení</w:t>
      </w:r>
    </w:p>
    <w:p w:rsidR="005440AB" w:rsidRPr="002A4234" w:rsidRDefault="002A4234" w:rsidP="002A4234">
      <w:pPr>
        <w:pStyle w:val="Odstavecseseznamem"/>
        <w:ind w:left="426"/>
      </w:pPr>
      <w:r w:rsidRPr="002A4234">
        <w:t xml:space="preserve">Vzhledem k časové tísni </w:t>
      </w:r>
      <w:r>
        <w:t>p</w:t>
      </w:r>
      <w:r w:rsidRPr="002A4234">
        <w:t>řesunuto na příští jednání</w:t>
      </w:r>
      <w:r>
        <w:t>.</w:t>
      </w:r>
    </w:p>
    <w:p w:rsidR="005440AB" w:rsidRPr="002A4234" w:rsidRDefault="005440AB" w:rsidP="005440AB">
      <w:pPr>
        <w:ind w:left="426"/>
      </w:pPr>
    </w:p>
    <w:p w:rsidR="005440AB" w:rsidRPr="002A4234" w:rsidRDefault="005440AB" w:rsidP="005440AB">
      <w:pPr>
        <w:ind w:left="426"/>
      </w:pPr>
    </w:p>
    <w:p w:rsidR="005440AB" w:rsidRDefault="005440AB" w:rsidP="005440AB">
      <w:pPr>
        <w:ind w:left="426"/>
        <w:rPr>
          <w:sz w:val="26"/>
          <w:szCs w:val="26"/>
        </w:rPr>
      </w:pPr>
    </w:p>
    <w:p w:rsidR="005440AB" w:rsidRPr="005440AB" w:rsidRDefault="005440AB" w:rsidP="005440AB">
      <w:pPr>
        <w:ind w:left="426"/>
        <w:rPr>
          <w:sz w:val="26"/>
          <w:szCs w:val="26"/>
        </w:rPr>
      </w:pPr>
    </w:p>
    <w:p w:rsidR="007062F6" w:rsidRDefault="0034596C" w:rsidP="007062F6">
      <w:pPr>
        <w:jc w:val="center"/>
        <w:rPr>
          <w:b/>
          <w:sz w:val="26"/>
          <w:szCs w:val="26"/>
          <w:u w:val="single"/>
        </w:rPr>
      </w:pPr>
      <w:r w:rsidRPr="000329B1">
        <w:rPr>
          <w:b/>
          <w:sz w:val="26"/>
          <w:szCs w:val="26"/>
          <w:u w:val="single"/>
        </w:rPr>
        <w:t xml:space="preserve">Příští </w:t>
      </w:r>
      <w:r w:rsidR="00671544">
        <w:rPr>
          <w:b/>
          <w:sz w:val="26"/>
          <w:szCs w:val="26"/>
          <w:u w:val="single"/>
        </w:rPr>
        <w:t xml:space="preserve">mimořádné </w:t>
      </w:r>
      <w:r w:rsidRPr="000329B1">
        <w:rPr>
          <w:b/>
          <w:sz w:val="26"/>
          <w:szCs w:val="26"/>
          <w:u w:val="single"/>
        </w:rPr>
        <w:t xml:space="preserve">jednání – </w:t>
      </w:r>
      <w:r w:rsidR="00671544">
        <w:rPr>
          <w:b/>
          <w:sz w:val="26"/>
          <w:szCs w:val="26"/>
          <w:u w:val="single"/>
        </w:rPr>
        <w:t>18</w:t>
      </w:r>
      <w:r w:rsidRPr="000329B1">
        <w:rPr>
          <w:b/>
          <w:sz w:val="26"/>
          <w:szCs w:val="26"/>
          <w:u w:val="single"/>
        </w:rPr>
        <w:t xml:space="preserve">. </w:t>
      </w:r>
      <w:r w:rsidR="00D01CCA">
        <w:rPr>
          <w:b/>
          <w:sz w:val="26"/>
          <w:szCs w:val="26"/>
          <w:u w:val="single"/>
        </w:rPr>
        <w:t>května</w:t>
      </w:r>
      <w:r w:rsidRPr="000329B1">
        <w:rPr>
          <w:b/>
          <w:sz w:val="26"/>
          <w:szCs w:val="26"/>
          <w:u w:val="single"/>
        </w:rPr>
        <w:t xml:space="preserve"> 201</w:t>
      </w:r>
      <w:r w:rsidR="00304BEF">
        <w:rPr>
          <w:b/>
          <w:sz w:val="26"/>
          <w:szCs w:val="26"/>
          <w:u w:val="single"/>
        </w:rPr>
        <w:t>5</w:t>
      </w:r>
      <w:r w:rsidRPr="000329B1">
        <w:rPr>
          <w:b/>
          <w:sz w:val="26"/>
          <w:szCs w:val="26"/>
          <w:u w:val="single"/>
        </w:rPr>
        <w:t xml:space="preserve"> od 1</w:t>
      </w:r>
      <w:r w:rsidR="00530A6F">
        <w:rPr>
          <w:b/>
          <w:sz w:val="26"/>
          <w:szCs w:val="26"/>
          <w:u w:val="single"/>
        </w:rPr>
        <w:t>5</w:t>
      </w:r>
      <w:r w:rsidRPr="000329B1">
        <w:rPr>
          <w:b/>
          <w:sz w:val="26"/>
          <w:szCs w:val="26"/>
          <w:u w:val="single"/>
        </w:rPr>
        <w:t>.</w:t>
      </w:r>
      <w:r w:rsidR="00320536" w:rsidRPr="000329B1">
        <w:rPr>
          <w:b/>
          <w:sz w:val="26"/>
          <w:szCs w:val="26"/>
          <w:u w:val="single"/>
        </w:rPr>
        <w:t>0</w:t>
      </w:r>
      <w:r w:rsidRPr="000329B1">
        <w:rPr>
          <w:b/>
          <w:sz w:val="26"/>
          <w:szCs w:val="26"/>
          <w:u w:val="single"/>
        </w:rPr>
        <w:t xml:space="preserve">0h v zasedací místnosti </w:t>
      </w:r>
      <w:r w:rsidR="00304BEF">
        <w:rPr>
          <w:b/>
          <w:sz w:val="26"/>
          <w:szCs w:val="26"/>
          <w:u w:val="single"/>
        </w:rPr>
        <w:t>Rady města</w:t>
      </w:r>
    </w:p>
    <w:p w:rsidR="0066532B" w:rsidRPr="000329B1" w:rsidRDefault="0066532B" w:rsidP="007062F6">
      <w:pPr>
        <w:jc w:val="center"/>
        <w:rPr>
          <w:b/>
          <w:u w:val="single"/>
        </w:rPr>
      </w:pPr>
    </w:p>
    <w:p w:rsidR="00307671" w:rsidRPr="00016285" w:rsidRDefault="00307671" w:rsidP="007062F6">
      <w:pPr>
        <w:jc w:val="center"/>
        <w:rPr>
          <w:b/>
          <w:u w:val="single"/>
        </w:rPr>
      </w:pPr>
    </w:p>
    <w:p w:rsidR="00AC6B6D" w:rsidRDefault="00AC6B6D" w:rsidP="00AC6B6D">
      <w:pPr>
        <w:jc w:val="both"/>
        <w:rPr>
          <w:b/>
          <w:u w:val="single"/>
        </w:rPr>
      </w:pPr>
      <w:r>
        <w:rPr>
          <w:b/>
          <w:u w:val="single"/>
        </w:rPr>
        <w:t>Přílohy</w:t>
      </w:r>
    </w:p>
    <w:p w:rsidR="002A4234" w:rsidRPr="002A4234" w:rsidRDefault="002A4234" w:rsidP="002A4234">
      <w:pPr>
        <w:pStyle w:val="Odstavecseseznamem"/>
        <w:numPr>
          <w:ilvl w:val="0"/>
          <w:numId w:val="47"/>
        </w:numPr>
      </w:pPr>
      <w:r w:rsidRPr="002A4234">
        <w:t xml:space="preserve">Zápis Sociálně zdravotní komise Rady města z hlasování per </w:t>
      </w:r>
      <w:proofErr w:type="spellStart"/>
      <w:r w:rsidRPr="002A4234">
        <w:t>rollam</w:t>
      </w:r>
      <w:proofErr w:type="spellEnd"/>
      <w:r w:rsidRPr="002A4234">
        <w:t xml:space="preserve"> ve dnech </w:t>
      </w:r>
    </w:p>
    <w:p w:rsidR="002A4234" w:rsidRPr="002A4234" w:rsidRDefault="002A4234" w:rsidP="002A4234">
      <w:pPr>
        <w:pStyle w:val="Odstavecseseznamem"/>
        <w:ind w:right="171"/>
        <w:jc w:val="both"/>
      </w:pPr>
      <w:r w:rsidRPr="002A4234">
        <w:t xml:space="preserve">30. 3. 2015 – 2. 4. 2015 – Mimořádná žádost spolku Elixír </w:t>
      </w:r>
      <w:proofErr w:type="gramStart"/>
      <w:r w:rsidRPr="002A4234">
        <w:t>o.s.</w:t>
      </w:r>
      <w:proofErr w:type="gramEnd"/>
    </w:p>
    <w:p w:rsidR="002A4234" w:rsidRPr="002A4234" w:rsidRDefault="002A4234" w:rsidP="002A4234">
      <w:pPr>
        <w:pStyle w:val="Odstavecseseznamem"/>
        <w:numPr>
          <w:ilvl w:val="0"/>
          <w:numId w:val="47"/>
        </w:numPr>
      </w:pPr>
      <w:r w:rsidRPr="002A4234">
        <w:t xml:space="preserve">Zápis Sociálně zdravotní komise Rady města z hlasování per </w:t>
      </w:r>
      <w:proofErr w:type="spellStart"/>
      <w:r w:rsidRPr="002A4234">
        <w:t>rollam</w:t>
      </w:r>
      <w:proofErr w:type="spellEnd"/>
      <w:r w:rsidRPr="002A4234">
        <w:t xml:space="preserve"> ve dnech </w:t>
      </w:r>
    </w:p>
    <w:p w:rsidR="002A4234" w:rsidRPr="002A4234" w:rsidRDefault="002A4234" w:rsidP="002A4234">
      <w:pPr>
        <w:ind w:left="709" w:hanging="1"/>
        <w:rPr>
          <w:bCs/>
        </w:rPr>
      </w:pPr>
      <w:r w:rsidRPr="002A4234">
        <w:t xml:space="preserve">14. 4. 2015 – 17. 4. 2015 – </w:t>
      </w:r>
      <w:r w:rsidRPr="002A4234">
        <w:rPr>
          <w:bCs/>
        </w:rPr>
        <w:t>Návrh obsazení pozice manažera koordinační skupiny pro oblast péče o seniory</w:t>
      </w:r>
    </w:p>
    <w:p w:rsidR="00C30343" w:rsidRDefault="0043305E" w:rsidP="002A4234">
      <w:pPr>
        <w:pStyle w:val="Odstavecseseznamem"/>
        <w:numPr>
          <w:ilvl w:val="0"/>
          <w:numId w:val="47"/>
        </w:numPr>
        <w:jc w:val="both"/>
      </w:pPr>
      <w:r>
        <w:t>Nabídka na zajištění akce Týdny pro duševní zdraví 2015</w:t>
      </w:r>
    </w:p>
    <w:p w:rsidR="0043305E" w:rsidRPr="0043305E" w:rsidRDefault="0043305E" w:rsidP="0043305E">
      <w:pPr>
        <w:pStyle w:val="Normlnweb"/>
        <w:numPr>
          <w:ilvl w:val="0"/>
          <w:numId w:val="47"/>
        </w:numPr>
        <w:spacing w:after="0"/>
      </w:pPr>
      <w:r w:rsidRPr="0043305E">
        <w:t>Mimořádná žádost Svaz důchodců ČR</w:t>
      </w:r>
    </w:p>
    <w:p w:rsidR="0043305E" w:rsidRPr="0043305E" w:rsidRDefault="0043305E" w:rsidP="0043305E">
      <w:pPr>
        <w:pStyle w:val="Odstavecseseznamem"/>
        <w:numPr>
          <w:ilvl w:val="0"/>
          <w:numId w:val="47"/>
        </w:numPr>
      </w:pPr>
      <w:r w:rsidRPr="0043305E">
        <w:t>Žádost spolku DRUG – OUT Klub o dofinancování provozu Terénního programu</w:t>
      </w:r>
    </w:p>
    <w:p w:rsidR="00C30343" w:rsidRDefault="00C30343" w:rsidP="002F3DF4">
      <w:pPr>
        <w:pStyle w:val="Odstavecseseznamem"/>
        <w:jc w:val="both"/>
      </w:pPr>
    </w:p>
    <w:p w:rsidR="00C30343" w:rsidRDefault="00C30343" w:rsidP="002F3DF4">
      <w:pPr>
        <w:pStyle w:val="Odstavecseseznamem"/>
        <w:jc w:val="both"/>
      </w:pPr>
    </w:p>
    <w:p w:rsidR="0066532B" w:rsidRDefault="0066532B" w:rsidP="002F3DF4">
      <w:pPr>
        <w:pStyle w:val="Odstavecseseznamem"/>
        <w:jc w:val="both"/>
      </w:pPr>
    </w:p>
    <w:p w:rsidR="00AC6B6D" w:rsidRDefault="00AC6B6D" w:rsidP="00AC6B6D">
      <w:pPr>
        <w:jc w:val="both"/>
      </w:pPr>
      <w:r>
        <w:t xml:space="preserve">Zapsala: </w:t>
      </w:r>
      <w:r w:rsidR="00C57C7A">
        <w:t>Šárka</w:t>
      </w:r>
      <w:r w:rsidR="00A36287">
        <w:t xml:space="preserve"> Šmilauerová</w:t>
      </w:r>
      <w:r w:rsidR="00A944ED">
        <w:t>,</w:t>
      </w:r>
      <w:r>
        <w:t xml:space="preserve"> tajemnice komise</w:t>
      </w:r>
    </w:p>
    <w:p w:rsidR="002F3DF4" w:rsidRDefault="002F3DF4" w:rsidP="00AC6B6D">
      <w:pPr>
        <w:jc w:val="both"/>
      </w:pPr>
    </w:p>
    <w:p w:rsidR="00806EDF" w:rsidRDefault="00AC6B6D" w:rsidP="00806EDF">
      <w:pPr>
        <w:ind w:right="171"/>
        <w:jc w:val="both"/>
      </w:pPr>
      <w:r>
        <w:t>O</w:t>
      </w:r>
      <w:r w:rsidR="00A36287">
        <w:t>věřil</w:t>
      </w:r>
      <w:r>
        <w:t xml:space="preserve">: </w:t>
      </w:r>
      <w:r w:rsidR="0043305E">
        <w:t>Mgr. Jan Husák</w:t>
      </w:r>
      <w:r w:rsidR="002F3DF4">
        <w:t>, dne</w:t>
      </w:r>
      <w:r w:rsidR="00406997">
        <w:t xml:space="preserve"> </w:t>
      </w:r>
      <w:r w:rsidR="00BC0C3C">
        <w:t>11. 5.</w:t>
      </w:r>
      <w:r w:rsidR="00010981">
        <w:t xml:space="preserve"> 2015</w:t>
      </w:r>
    </w:p>
    <w:p w:rsidR="00731822" w:rsidRDefault="00731822" w:rsidP="00AC6B6D">
      <w:pPr>
        <w:jc w:val="both"/>
      </w:pPr>
      <w:bookmarkStart w:id="0" w:name="_GoBack"/>
      <w:bookmarkEnd w:id="0"/>
    </w:p>
    <w:p w:rsidR="00AC6B6D" w:rsidRDefault="002F3DF4" w:rsidP="00AC6B6D">
      <w:pPr>
        <w:jc w:val="both"/>
      </w:pPr>
      <w:r>
        <w:t>Schválil</w:t>
      </w:r>
      <w:r w:rsidR="00151434">
        <w:t>a</w:t>
      </w:r>
      <w:r>
        <w:t xml:space="preserve">: </w:t>
      </w:r>
      <w:r w:rsidR="00AC6B6D">
        <w:t>Mgr.</w:t>
      </w:r>
      <w:r w:rsidR="004938FF">
        <w:t xml:space="preserve"> </w:t>
      </w:r>
      <w:r w:rsidR="00FD2F7B">
        <w:t>Lenka Černá</w:t>
      </w:r>
      <w:r w:rsidR="00AC6B6D">
        <w:t xml:space="preserve">, </w:t>
      </w:r>
      <w:r w:rsidR="00A36287">
        <w:t>předsed</w:t>
      </w:r>
      <w:r w:rsidR="00FD2F7B">
        <w:t>kyně</w:t>
      </w:r>
      <w:r w:rsidR="004938FF">
        <w:t xml:space="preserve"> </w:t>
      </w:r>
      <w:r w:rsidR="00AC6B6D">
        <w:t xml:space="preserve">komise </w:t>
      </w:r>
    </w:p>
    <w:sectPr w:rsidR="00AC6B6D" w:rsidSect="00B3627F">
      <w:footerReference w:type="default" r:id="rId10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39" w:rsidRDefault="00DC2A39" w:rsidP="002A4EDD">
      <w:r>
        <w:separator/>
      </w:r>
    </w:p>
  </w:endnote>
  <w:endnote w:type="continuationSeparator" w:id="0">
    <w:p w:rsidR="00DC2A39" w:rsidRDefault="00DC2A39" w:rsidP="002A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6911329"/>
      <w:docPartObj>
        <w:docPartGallery w:val="Page Numbers (Bottom of Page)"/>
        <w:docPartUnique/>
      </w:docPartObj>
    </w:sdtPr>
    <w:sdtEndPr/>
    <w:sdtContent>
      <w:p w:rsidR="00EA404B" w:rsidRDefault="00EA40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C3C">
          <w:rPr>
            <w:noProof/>
          </w:rPr>
          <w:t>5</w:t>
        </w:r>
        <w:r>
          <w:fldChar w:fldCharType="end"/>
        </w:r>
      </w:p>
    </w:sdtContent>
  </w:sdt>
  <w:p w:rsidR="00EA404B" w:rsidRDefault="00EA404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39" w:rsidRDefault="00DC2A39" w:rsidP="002A4EDD">
      <w:r>
        <w:separator/>
      </w:r>
    </w:p>
  </w:footnote>
  <w:footnote w:type="continuationSeparator" w:id="0">
    <w:p w:rsidR="00DC2A39" w:rsidRDefault="00DC2A39" w:rsidP="002A4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74B"/>
    <w:multiLevelType w:val="hybridMultilevel"/>
    <w:tmpl w:val="861A3C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82FC8"/>
    <w:multiLevelType w:val="hybridMultilevel"/>
    <w:tmpl w:val="A25C1D7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F56DD"/>
    <w:multiLevelType w:val="hybridMultilevel"/>
    <w:tmpl w:val="152489A0"/>
    <w:lvl w:ilvl="0" w:tplc="FF12058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F5A29C5"/>
    <w:multiLevelType w:val="hybridMultilevel"/>
    <w:tmpl w:val="4210C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3140D"/>
    <w:multiLevelType w:val="hybridMultilevel"/>
    <w:tmpl w:val="B3DC8D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70987"/>
    <w:multiLevelType w:val="hybridMultilevel"/>
    <w:tmpl w:val="812286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B5573"/>
    <w:multiLevelType w:val="hybridMultilevel"/>
    <w:tmpl w:val="4DA2A640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B7914"/>
    <w:multiLevelType w:val="hybridMultilevel"/>
    <w:tmpl w:val="6DE8E9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92E51"/>
    <w:multiLevelType w:val="hybridMultilevel"/>
    <w:tmpl w:val="AE9080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C2715"/>
    <w:multiLevelType w:val="hybridMultilevel"/>
    <w:tmpl w:val="54D85960"/>
    <w:lvl w:ilvl="0" w:tplc="2F2C23A2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A595C"/>
    <w:multiLevelType w:val="hybridMultilevel"/>
    <w:tmpl w:val="DB46AC16"/>
    <w:lvl w:ilvl="0" w:tplc="040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B615F77"/>
    <w:multiLevelType w:val="hybridMultilevel"/>
    <w:tmpl w:val="49EA077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F69A0"/>
    <w:multiLevelType w:val="hybridMultilevel"/>
    <w:tmpl w:val="1E10AD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26F10"/>
    <w:multiLevelType w:val="hybridMultilevel"/>
    <w:tmpl w:val="41223FA6"/>
    <w:lvl w:ilvl="0" w:tplc="17A463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764C75"/>
    <w:multiLevelType w:val="hybridMultilevel"/>
    <w:tmpl w:val="B4825E9A"/>
    <w:lvl w:ilvl="0" w:tplc="70CEE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52975"/>
    <w:multiLevelType w:val="hybridMultilevel"/>
    <w:tmpl w:val="A13AC0E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C2330E"/>
    <w:multiLevelType w:val="hybridMultilevel"/>
    <w:tmpl w:val="B046143A"/>
    <w:lvl w:ilvl="0" w:tplc="040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95703DA"/>
    <w:multiLevelType w:val="hybridMultilevel"/>
    <w:tmpl w:val="485414A8"/>
    <w:lvl w:ilvl="0" w:tplc="688A03C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ABA3275"/>
    <w:multiLevelType w:val="hybridMultilevel"/>
    <w:tmpl w:val="EE2A65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464944"/>
    <w:multiLevelType w:val="hybridMultilevel"/>
    <w:tmpl w:val="67C6A9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53211"/>
    <w:multiLevelType w:val="multilevel"/>
    <w:tmpl w:val="E5B60FC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spacing w:val="30"/>
        <w:sz w:val="24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3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1">
    <w:nsid w:val="4610041E"/>
    <w:multiLevelType w:val="hybridMultilevel"/>
    <w:tmpl w:val="AB881F58"/>
    <w:lvl w:ilvl="0" w:tplc="42121CA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78449DC"/>
    <w:multiLevelType w:val="hybridMultilevel"/>
    <w:tmpl w:val="A802C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6C5E39"/>
    <w:multiLevelType w:val="hybridMultilevel"/>
    <w:tmpl w:val="F5FED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AE06CC"/>
    <w:multiLevelType w:val="hybridMultilevel"/>
    <w:tmpl w:val="D5747B8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AD22CB"/>
    <w:multiLevelType w:val="multilevel"/>
    <w:tmpl w:val="C67E5F94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6">
    <w:nsid w:val="559153CF"/>
    <w:multiLevelType w:val="hybridMultilevel"/>
    <w:tmpl w:val="F03E40C4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58377AFC"/>
    <w:multiLevelType w:val="hybridMultilevel"/>
    <w:tmpl w:val="46F6BEA6"/>
    <w:lvl w:ilvl="0" w:tplc="B9EC1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4E6473"/>
    <w:multiLevelType w:val="hybridMultilevel"/>
    <w:tmpl w:val="81C60F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6A157E"/>
    <w:multiLevelType w:val="hybridMultilevel"/>
    <w:tmpl w:val="81087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D10850"/>
    <w:multiLevelType w:val="multilevel"/>
    <w:tmpl w:val="235600D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spacing w:val="30"/>
        <w:sz w:val="24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3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31">
    <w:nsid w:val="5F2977D6"/>
    <w:multiLevelType w:val="hybridMultilevel"/>
    <w:tmpl w:val="C8C01C78"/>
    <w:lvl w:ilvl="0" w:tplc="6F00D2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4348F3"/>
    <w:multiLevelType w:val="hybridMultilevel"/>
    <w:tmpl w:val="B9F80B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40E57"/>
    <w:multiLevelType w:val="hybridMultilevel"/>
    <w:tmpl w:val="83C82342"/>
    <w:lvl w:ilvl="0" w:tplc="040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6DE0E17"/>
    <w:multiLevelType w:val="hybridMultilevel"/>
    <w:tmpl w:val="6B72668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0D000F"/>
    <w:multiLevelType w:val="hybridMultilevel"/>
    <w:tmpl w:val="F66C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4C3237"/>
    <w:multiLevelType w:val="hybridMultilevel"/>
    <w:tmpl w:val="486811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5829D4"/>
    <w:multiLevelType w:val="hybridMultilevel"/>
    <w:tmpl w:val="ADFC08B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140627B"/>
    <w:multiLevelType w:val="hybridMultilevel"/>
    <w:tmpl w:val="97A86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376E8"/>
    <w:multiLevelType w:val="hybridMultilevel"/>
    <w:tmpl w:val="8C0ACE70"/>
    <w:lvl w:ilvl="0" w:tplc="6CC8C1AE">
      <w:start w:val="5"/>
      <w:numFmt w:val="decimal"/>
      <w:lvlText w:val="%1)"/>
      <w:lvlJc w:val="left"/>
      <w:pPr>
        <w:ind w:left="36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4A07F0"/>
    <w:multiLevelType w:val="hybridMultilevel"/>
    <w:tmpl w:val="76201E4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9D4597"/>
    <w:multiLevelType w:val="hybridMultilevel"/>
    <w:tmpl w:val="4B463B6A"/>
    <w:lvl w:ilvl="0" w:tplc="DA7EB6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E4735C"/>
    <w:multiLevelType w:val="hybridMultilevel"/>
    <w:tmpl w:val="D804B67E"/>
    <w:lvl w:ilvl="0" w:tplc="EE107D20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3">
    <w:nsid w:val="7AF4484A"/>
    <w:multiLevelType w:val="hybridMultilevel"/>
    <w:tmpl w:val="19EEFDF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>
    <w:nsid w:val="7FBE6344"/>
    <w:multiLevelType w:val="hybridMultilevel"/>
    <w:tmpl w:val="C5F86294"/>
    <w:lvl w:ilvl="0" w:tplc="70CEEF3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1"/>
  </w:num>
  <w:num w:numId="5">
    <w:abstractNumId w:val="31"/>
  </w:num>
  <w:num w:numId="6">
    <w:abstractNumId w:val="0"/>
  </w:num>
  <w:num w:numId="7">
    <w:abstractNumId w:val="27"/>
  </w:num>
  <w:num w:numId="8">
    <w:abstractNumId w:val="33"/>
  </w:num>
  <w:num w:numId="9">
    <w:abstractNumId w:val="30"/>
  </w:num>
  <w:num w:numId="10">
    <w:abstractNumId w:val="20"/>
  </w:num>
  <w:num w:numId="11">
    <w:abstractNumId w:val="25"/>
  </w:num>
  <w:num w:numId="12">
    <w:abstractNumId w:val="13"/>
  </w:num>
  <w:num w:numId="13">
    <w:abstractNumId w:val="15"/>
  </w:num>
  <w:num w:numId="14">
    <w:abstractNumId w:val="37"/>
  </w:num>
  <w:num w:numId="15">
    <w:abstractNumId w:val="41"/>
  </w:num>
  <w:num w:numId="16">
    <w:abstractNumId w:val="6"/>
  </w:num>
  <w:num w:numId="17">
    <w:abstractNumId w:val="26"/>
  </w:num>
  <w:num w:numId="18">
    <w:abstractNumId w:val="17"/>
  </w:num>
  <w:num w:numId="19">
    <w:abstractNumId w:val="39"/>
  </w:num>
  <w:num w:numId="20">
    <w:abstractNumId w:val="11"/>
  </w:num>
  <w:num w:numId="21">
    <w:abstractNumId w:val="22"/>
  </w:num>
  <w:num w:numId="22">
    <w:abstractNumId w:val="10"/>
  </w:num>
  <w:num w:numId="23">
    <w:abstractNumId w:val="2"/>
  </w:num>
  <w:num w:numId="24">
    <w:abstractNumId w:val="14"/>
  </w:num>
  <w:num w:numId="25">
    <w:abstractNumId w:val="3"/>
  </w:num>
  <w:num w:numId="26">
    <w:abstractNumId w:val="23"/>
  </w:num>
  <w:num w:numId="27">
    <w:abstractNumId w:val="44"/>
  </w:num>
  <w:num w:numId="28">
    <w:abstractNumId w:val="1"/>
  </w:num>
  <w:num w:numId="29">
    <w:abstractNumId w:val="24"/>
  </w:num>
  <w:num w:numId="30">
    <w:abstractNumId w:val="34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8"/>
  </w:num>
  <w:num w:numId="34">
    <w:abstractNumId w:val="43"/>
  </w:num>
  <w:num w:numId="35">
    <w:abstractNumId w:val="36"/>
  </w:num>
  <w:num w:numId="36">
    <w:abstractNumId w:val="35"/>
  </w:num>
  <w:num w:numId="37">
    <w:abstractNumId w:val="32"/>
  </w:num>
  <w:num w:numId="38">
    <w:abstractNumId w:val="40"/>
  </w:num>
  <w:num w:numId="39">
    <w:abstractNumId w:val="4"/>
  </w:num>
  <w:num w:numId="40">
    <w:abstractNumId w:val="29"/>
  </w:num>
  <w:num w:numId="41">
    <w:abstractNumId w:val="18"/>
  </w:num>
  <w:num w:numId="42">
    <w:abstractNumId w:val="42"/>
  </w:num>
  <w:num w:numId="43">
    <w:abstractNumId w:val="12"/>
  </w:num>
  <w:num w:numId="44">
    <w:abstractNumId w:val="8"/>
  </w:num>
  <w:num w:numId="45">
    <w:abstractNumId w:val="19"/>
  </w:num>
  <w:num w:numId="46">
    <w:abstractNumId w:val="1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6D"/>
    <w:rsid w:val="000002DA"/>
    <w:rsid w:val="00010829"/>
    <w:rsid w:val="00010981"/>
    <w:rsid w:val="00010AC9"/>
    <w:rsid w:val="000133DA"/>
    <w:rsid w:val="000156AD"/>
    <w:rsid w:val="00016285"/>
    <w:rsid w:val="0002050E"/>
    <w:rsid w:val="00023BEE"/>
    <w:rsid w:val="00025B74"/>
    <w:rsid w:val="00026CD8"/>
    <w:rsid w:val="000301D0"/>
    <w:rsid w:val="00030293"/>
    <w:rsid w:val="000329B1"/>
    <w:rsid w:val="00032A68"/>
    <w:rsid w:val="00033B25"/>
    <w:rsid w:val="00036E61"/>
    <w:rsid w:val="00040C68"/>
    <w:rsid w:val="000429D4"/>
    <w:rsid w:val="000443BE"/>
    <w:rsid w:val="0004589A"/>
    <w:rsid w:val="00047FE7"/>
    <w:rsid w:val="00050825"/>
    <w:rsid w:val="00056908"/>
    <w:rsid w:val="00062FA3"/>
    <w:rsid w:val="000673EB"/>
    <w:rsid w:val="00075A2E"/>
    <w:rsid w:val="00085796"/>
    <w:rsid w:val="00086996"/>
    <w:rsid w:val="00087869"/>
    <w:rsid w:val="0009150B"/>
    <w:rsid w:val="00096265"/>
    <w:rsid w:val="000A0A6A"/>
    <w:rsid w:val="000A1667"/>
    <w:rsid w:val="000A4CFE"/>
    <w:rsid w:val="000B6D23"/>
    <w:rsid w:val="000C0F9E"/>
    <w:rsid w:val="000D099A"/>
    <w:rsid w:val="000D0AD7"/>
    <w:rsid w:val="000D130E"/>
    <w:rsid w:val="000E5108"/>
    <w:rsid w:val="000F041C"/>
    <w:rsid w:val="000F0FE1"/>
    <w:rsid w:val="00102EF7"/>
    <w:rsid w:val="00104793"/>
    <w:rsid w:val="00107D12"/>
    <w:rsid w:val="0011133F"/>
    <w:rsid w:val="00112F23"/>
    <w:rsid w:val="00126D5E"/>
    <w:rsid w:val="001305D8"/>
    <w:rsid w:val="001320F2"/>
    <w:rsid w:val="00134762"/>
    <w:rsid w:val="0014211A"/>
    <w:rsid w:val="001461DC"/>
    <w:rsid w:val="00147D89"/>
    <w:rsid w:val="0015119B"/>
    <w:rsid w:val="00151434"/>
    <w:rsid w:val="00153FE9"/>
    <w:rsid w:val="00162EBB"/>
    <w:rsid w:val="00170BFE"/>
    <w:rsid w:val="001749A6"/>
    <w:rsid w:val="0018043E"/>
    <w:rsid w:val="001834E6"/>
    <w:rsid w:val="001846C2"/>
    <w:rsid w:val="00185197"/>
    <w:rsid w:val="00191C2B"/>
    <w:rsid w:val="00196D16"/>
    <w:rsid w:val="00197AAE"/>
    <w:rsid w:val="001A2863"/>
    <w:rsid w:val="001A2BC7"/>
    <w:rsid w:val="001A76BC"/>
    <w:rsid w:val="001B2867"/>
    <w:rsid w:val="001C0EBE"/>
    <w:rsid w:val="001C50E6"/>
    <w:rsid w:val="001C607B"/>
    <w:rsid w:val="001C7278"/>
    <w:rsid w:val="001D1CC5"/>
    <w:rsid w:val="001D3764"/>
    <w:rsid w:val="001D384C"/>
    <w:rsid w:val="001E1CEF"/>
    <w:rsid w:val="001F5D5F"/>
    <w:rsid w:val="00205EB5"/>
    <w:rsid w:val="00205F7E"/>
    <w:rsid w:val="00210A95"/>
    <w:rsid w:val="002349FE"/>
    <w:rsid w:val="002352C4"/>
    <w:rsid w:val="00237112"/>
    <w:rsid w:val="00240E66"/>
    <w:rsid w:val="002521FF"/>
    <w:rsid w:val="00253749"/>
    <w:rsid w:val="0025593D"/>
    <w:rsid w:val="00257267"/>
    <w:rsid w:val="0025777F"/>
    <w:rsid w:val="00262115"/>
    <w:rsid w:val="00264EFA"/>
    <w:rsid w:val="00265EB6"/>
    <w:rsid w:val="00266A29"/>
    <w:rsid w:val="00270CF2"/>
    <w:rsid w:val="002803E3"/>
    <w:rsid w:val="00285131"/>
    <w:rsid w:val="00292518"/>
    <w:rsid w:val="00292554"/>
    <w:rsid w:val="002940FB"/>
    <w:rsid w:val="002A0BFD"/>
    <w:rsid w:val="002A4234"/>
    <w:rsid w:val="002A4EDD"/>
    <w:rsid w:val="002B36BD"/>
    <w:rsid w:val="002B50B2"/>
    <w:rsid w:val="002B665D"/>
    <w:rsid w:val="002C3415"/>
    <w:rsid w:val="002C36E6"/>
    <w:rsid w:val="002C4930"/>
    <w:rsid w:val="002C5E69"/>
    <w:rsid w:val="002C73EC"/>
    <w:rsid w:val="002D46DA"/>
    <w:rsid w:val="002D5D69"/>
    <w:rsid w:val="002D618A"/>
    <w:rsid w:val="002E3AA7"/>
    <w:rsid w:val="002E4C8A"/>
    <w:rsid w:val="002E6FEF"/>
    <w:rsid w:val="002F3DF4"/>
    <w:rsid w:val="002F425A"/>
    <w:rsid w:val="0030019A"/>
    <w:rsid w:val="00300B8D"/>
    <w:rsid w:val="00303623"/>
    <w:rsid w:val="00303C06"/>
    <w:rsid w:val="00303F99"/>
    <w:rsid w:val="00304BEF"/>
    <w:rsid w:val="00307671"/>
    <w:rsid w:val="003102A0"/>
    <w:rsid w:val="00310DFC"/>
    <w:rsid w:val="0031781A"/>
    <w:rsid w:val="00317E4C"/>
    <w:rsid w:val="00320536"/>
    <w:rsid w:val="003235FD"/>
    <w:rsid w:val="00324A26"/>
    <w:rsid w:val="003251B8"/>
    <w:rsid w:val="00326B03"/>
    <w:rsid w:val="00330C13"/>
    <w:rsid w:val="00331C91"/>
    <w:rsid w:val="00335868"/>
    <w:rsid w:val="00340B20"/>
    <w:rsid w:val="00341BD2"/>
    <w:rsid w:val="00343711"/>
    <w:rsid w:val="00343F9F"/>
    <w:rsid w:val="0034596C"/>
    <w:rsid w:val="003472F8"/>
    <w:rsid w:val="00351636"/>
    <w:rsid w:val="003522B4"/>
    <w:rsid w:val="00352301"/>
    <w:rsid w:val="0035363C"/>
    <w:rsid w:val="0035631D"/>
    <w:rsid w:val="00356B18"/>
    <w:rsid w:val="00365FBC"/>
    <w:rsid w:val="00367C7E"/>
    <w:rsid w:val="0037063A"/>
    <w:rsid w:val="00386B3F"/>
    <w:rsid w:val="00390327"/>
    <w:rsid w:val="00391059"/>
    <w:rsid w:val="0039116A"/>
    <w:rsid w:val="00393157"/>
    <w:rsid w:val="0039324B"/>
    <w:rsid w:val="00393338"/>
    <w:rsid w:val="0039465A"/>
    <w:rsid w:val="00394954"/>
    <w:rsid w:val="003A0B6A"/>
    <w:rsid w:val="003A3922"/>
    <w:rsid w:val="003A7AAA"/>
    <w:rsid w:val="003C5357"/>
    <w:rsid w:val="003D2EA9"/>
    <w:rsid w:val="003D7B82"/>
    <w:rsid w:val="003E108A"/>
    <w:rsid w:val="003E3556"/>
    <w:rsid w:val="003E445B"/>
    <w:rsid w:val="003F2E3D"/>
    <w:rsid w:val="003F4CB5"/>
    <w:rsid w:val="003F5F34"/>
    <w:rsid w:val="004048F9"/>
    <w:rsid w:val="00406129"/>
    <w:rsid w:val="00406997"/>
    <w:rsid w:val="00412F7B"/>
    <w:rsid w:val="00415780"/>
    <w:rsid w:val="0041770D"/>
    <w:rsid w:val="00420749"/>
    <w:rsid w:val="0042755C"/>
    <w:rsid w:val="00430A27"/>
    <w:rsid w:val="0043157A"/>
    <w:rsid w:val="004326C2"/>
    <w:rsid w:val="0043305E"/>
    <w:rsid w:val="0043675A"/>
    <w:rsid w:val="0043697C"/>
    <w:rsid w:val="0044135D"/>
    <w:rsid w:val="00446BCB"/>
    <w:rsid w:val="00454EAF"/>
    <w:rsid w:val="004551EF"/>
    <w:rsid w:val="00457628"/>
    <w:rsid w:val="00463D50"/>
    <w:rsid w:val="00470AFA"/>
    <w:rsid w:val="00471243"/>
    <w:rsid w:val="004908BC"/>
    <w:rsid w:val="004924E0"/>
    <w:rsid w:val="004938FF"/>
    <w:rsid w:val="00496584"/>
    <w:rsid w:val="004A62B0"/>
    <w:rsid w:val="004A6F82"/>
    <w:rsid w:val="004B0A33"/>
    <w:rsid w:val="004B4EF2"/>
    <w:rsid w:val="004C0F7E"/>
    <w:rsid w:val="004C4456"/>
    <w:rsid w:val="004C59D2"/>
    <w:rsid w:val="004C7625"/>
    <w:rsid w:val="004D0A32"/>
    <w:rsid w:val="004D5F8F"/>
    <w:rsid w:val="004D6134"/>
    <w:rsid w:val="004D65AB"/>
    <w:rsid w:val="004D6C45"/>
    <w:rsid w:val="004E07E1"/>
    <w:rsid w:val="004E6656"/>
    <w:rsid w:val="004E6771"/>
    <w:rsid w:val="004F49B6"/>
    <w:rsid w:val="004F4C3B"/>
    <w:rsid w:val="00500564"/>
    <w:rsid w:val="00504F51"/>
    <w:rsid w:val="005067B1"/>
    <w:rsid w:val="00512740"/>
    <w:rsid w:val="00514526"/>
    <w:rsid w:val="00516E4D"/>
    <w:rsid w:val="00525601"/>
    <w:rsid w:val="00525D29"/>
    <w:rsid w:val="00525D7B"/>
    <w:rsid w:val="00527EC8"/>
    <w:rsid w:val="00530A6F"/>
    <w:rsid w:val="00531890"/>
    <w:rsid w:val="0053224C"/>
    <w:rsid w:val="00535D64"/>
    <w:rsid w:val="0053620F"/>
    <w:rsid w:val="005430AE"/>
    <w:rsid w:val="005440AB"/>
    <w:rsid w:val="00551402"/>
    <w:rsid w:val="0055227C"/>
    <w:rsid w:val="00552331"/>
    <w:rsid w:val="00554AC5"/>
    <w:rsid w:val="00561ED9"/>
    <w:rsid w:val="005655F9"/>
    <w:rsid w:val="0056618F"/>
    <w:rsid w:val="0057250E"/>
    <w:rsid w:val="00574A2C"/>
    <w:rsid w:val="005871DA"/>
    <w:rsid w:val="005875A1"/>
    <w:rsid w:val="00587D2E"/>
    <w:rsid w:val="005956FA"/>
    <w:rsid w:val="00595B3D"/>
    <w:rsid w:val="005A12C3"/>
    <w:rsid w:val="005A351C"/>
    <w:rsid w:val="005A4C89"/>
    <w:rsid w:val="005B0D15"/>
    <w:rsid w:val="005B0FBE"/>
    <w:rsid w:val="005C1626"/>
    <w:rsid w:val="005C454F"/>
    <w:rsid w:val="005C52BD"/>
    <w:rsid w:val="005D1EF4"/>
    <w:rsid w:val="005D2DEC"/>
    <w:rsid w:val="005D2DF1"/>
    <w:rsid w:val="005D4636"/>
    <w:rsid w:val="005D60D4"/>
    <w:rsid w:val="005D729E"/>
    <w:rsid w:val="005E0E56"/>
    <w:rsid w:val="005E1EF6"/>
    <w:rsid w:val="005E4921"/>
    <w:rsid w:val="005E49B5"/>
    <w:rsid w:val="005F4148"/>
    <w:rsid w:val="005F5C16"/>
    <w:rsid w:val="005F5EE0"/>
    <w:rsid w:val="006011CA"/>
    <w:rsid w:val="00601925"/>
    <w:rsid w:val="0060443C"/>
    <w:rsid w:val="00604781"/>
    <w:rsid w:val="006142A6"/>
    <w:rsid w:val="0061449B"/>
    <w:rsid w:val="00615A9F"/>
    <w:rsid w:val="00623684"/>
    <w:rsid w:val="00625F60"/>
    <w:rsid w:val="006264A7"/>
    <w:rsid w:val="00627DED"/>
    <w:rsid w:val="00630665"/>
    <w:rsid w:val="00631841"/>
    <w:rsid w:val="00634A36"/>
    <w:rsid w:val="00636627"/>
    <w:rsid w:val="006513CE"/>
    <w:rsid w:val="00652DFF"/>
    <w:rsid w:val="006562DD"/>
    <w:rsid w:val="00662014"/>
    <w:rsid w:val="006641DA"/>
    <w:rsid w:val="0066532B"/>
    <w:rsid w:val="006700B5"/>
    <w:rsid w:val="00671544"/>
    <w:rsid w:val="0067313F"/>
    <w:rsid w:val="00676A9C"/>
    <w:rsid w:val="00680DEA"/>
    <w:rsid w:val="0068121E"/>
    <w:rsid w:val="0068662A"/>
    <w:rsid w:val="00690E76"/>
    <w:rsid w:val="0069731E"/>
    <w:rsid w:val="006B28CC"/>
    <w:rsid w:val="006B4C38"/>
    <w:rsid w:val="006C3E4A"/>
    <w:rsid w:val="006C61FD"/>
    <w:rsid w:val="006D32D4"/>
    <w:rsid w:val="006D4840"/>
    <w:rsid w:val="006D48C7"/>
    <w:rsid w:val="006E2799"/>
    <w:rsid w:val="006E79C3"/>
    <w:rsid w:val="006F12B9"/>
    <w:rsid w:val="006F5960"/>
    <w:rsid w:val="00701BC9"/>
    <w:rsid w:val="007043F2"/>
    <w:rsid w:val="007062F6"/>
    <w:rsid w:val="00707B34"/>
    <w:rsid w:val="00710EC8"/>
    <w:rsid w:val="007110B5"/>
    <w:rsid w:val="00711C0C"/>
    <w:rsid w:val="00712892"/>
    <w:rsid w:val="00713E93"/>
    <w:rsid w:val="00715C47"/>
    <w:rsid w:val="0072366D"/>
    <w:rsid w:val="007253AF"/>
    <w:rsid w:val="00725877"/>
    <w:rsid w:val="007279AB"/>
    <w:rsid w:val="00731822"/>
    <w:rsid w:val="00745C62"/>
    <w:rsid w:val="00751A8B"/>
    <w:rsid w:val="007545FE"/>
    <w:rsid w:val="00762963"/>
    <w:rsid w:val="0076532B"/>
    <w:rsid w:val="0077182C"/>
    <w:rsid w:val="00773C1B"/>
    <w:rsid w:val="0077756D"/>
    <w:rsid w:val="00777BFC"/>
    <w:rsid w:val="00780431"/>
    <w:rsid w:val="00780B34"/>
    <w:rsid w:val="00782A2A"/>
    <w:rsid w:val="0078485D"/>
    <w:rsid w:val="00791C0A"/>
    <w:rsid w:val="00794C14"/>
    <w:rsid w:val="007A7DBA"/>
    <w:rsid w:val="007B7B37"/>
    <w:rsid w:val="007D0887"/>
    <w:rsid w:val="007D4BB2"/>
    <w:rsid w:val="007D4EFB"/>
    <w:rsid w:val="007E1B5B"/>
    <w:rsid w:val="007E1DD6"/>
    <w:rsid w:val="007E7645"/>
    <w:rsid w:val="007F6042"/>
    <w:rsid w:val="008009CA"/>
    <w:rsid w:val="008011B1"/>
    <w:rsid w:val="00802819"/>
    <w:rsid w:val="00803535"/>
    <w:rsid w:val="00803576"/>
    <w:rsid w:val="008056C9"/>
    <w:rsid w:val="00806EDF"/>
    <w:rsid w:val="00812A99"/>
    <w:rsid w:val="00813596"/>
    <w:rsid w:val="0081498C"/>
    <w:rsid w:val="0081547B"/>
    <w:rsid w:val="0081759B"/>
    <w:rsid w:val="0082514A"/>
    <w:rsid w:val="00842E58"/>
    <w:rsid w:val="0085587E"/>
    <w:rsid w:val="00857B19"/>
    <w:rsid w:val="0086472A"/>
    <w:rsid w:val="00865805"/>
    <w:rsid w:val="00867110"/>
    <w:rsid w:val="008672FF"/>
    <w:rsid w:val="00874F5C"/>
    <w:rsid w:val="00877837"/>
    <w:rsid w:val="00880EE0"/>
    <w:rsid w:val="00882AC8"/>
    <w:rsid w:val="00883D3E"/>
    <w:rsid w:val="00885A66"/>
    <w:rsid w:val="00887753"/>
    <w:rsid w:val="008A74CA"/>
    <w:rsid w:val="008B2050"/>
    <w:rsid w:val="008B4CA1"/>
    <w:rsid w:val="008B50DC"/>
    <w:rsid w:val="008C29E5"/>
    <w:rsid w:val="008C5DC6"/>
    <w:rsid w:val="008C678A"/>
    <w:rsid w:val="008D08A2"/>
    <w:rsid w:val="008D1DB8"/>
    <w:rsid w:val="008D713F"/>
    <w:rsid w:val="008E1BBA"/>
    <w:rsid w:val="008E691C"/>
    <w:rsid w:val="008F007C"/>
    <w:rsid w:val="00900F05"/>
    <w:rsid w:val="0090553C"/>
    <w:rsid w:val="00906AE0"/>
    <w:rsid w:val="00911900"/>
    <w:rsid w:val="009140C6"/>
    <w:rsid w:val="0091647A"/>
    <w:rsid w:val="00920849"/>
    <w:rsid w:val="009308CA"/>
    <w:rsid w:val="00933913"/>
    <w:rsid w:val="00941031"/>
    <w:rsid w:val="00945163"/>
    <w:rsid w:val="00947C95"/>
    <w:rsid w:val="009526F5"/>
    <w:rsid w:val="00963789"/>
    <w:rsid w:val="00963C8B"/>
    <w:rsid w:val="00964CFC"/>
    <w:rsid w:val="009672E9"/>
    <w:rsid w:val="009735F9"/>
    <w:rsid w:val="00976553"/>
    <w:rsid w:val="009837E9"/>
    <w:rsid w:val="009850EF"/>
    <w:rsid w:val="009905BD"/>
    <w:rsid w:val="00996338"/>
    <w:rsid w:val="009A7894"/>
    <w:rsid w:val="009B024A"/>
    <w:rsid w:val="009B4C01"/>
    <w:rsid w:val="009B73DD"/>
    <w:rsid w:val="009C18BE"/>
    <w:rsid w:val="009C3B30"/>
    <w:rsid w:val="009C4D74"/>
    <w:rsid w:val="009D2184"/>
    <w:rsid w:val="009D258B"/>
    <w:rsid w:val="009D26C5"/>
    <w:rsid w:val="009E07DD"/>
    <w:rsid w:val="009E1E5A"/>
    <w:rsid w:val="009E43EE"/>
    <w:rsid w:val="009E5B29"/>
    <w:rsid w:val="009F21D3"/>
    <w:rsid w:val="009F39B4"/>
    <w:rsid w:val="009F3DF3"/>
    <w:rsid w:val="009F65BE"/>
    <w:rsid w:val="009F6B68"/>
    <w:rsid w:val="00A0508B"/>
    <w:rsid w:val="00A11504"/>
    <w:rsid w:val="00A119FE"/>
    <w:rsid w:val="00A153F5"/>
    <w:rsid w:val="00A1626B"/>
    <w:rsid w:val="00A16E5A"/>
    <w:rsid w:val="00A2322E"/>
    <w:rsid w:val="00A36287"/>
    <w:rsid w:val="00A4657F"/>
    <w:rsid w:val="00A46A56"/>
    <w:rsid w:val="00A51616"/>
    <w:rsid w:val="00A54C39"/>
    <w:rsid w:val="00A60C92"/>
    <w:rsid w:val="00A63CB1"/>
    <w:rsid w:val="00A74D19"/>
    <w:rsid w:val="00A81317"/>
    <w:rsid w:val="00A83D14"/>
    <w:rsid w:val="00A875C1"/>
    <w:rsid w:val="00A944ED"/>
    <w:rsid w:val="00AA3B5F"/>
    <w:rsid w:val="00AA6DF1"/>
    <w:rsid w:val="00AB344B"/>
    <w:rsid w:val="00AB6998"/>
    <w:rsid w:val="00AB7EB6"/>
    <w:rsid w:val="00AC6B6D"/>
    <w:rsid w:val="00AD009D"/>
    <w:rsid w:val="00AD5732"/>
    <w:rsid w:val="00AE12CC"/>
    <w:rsid w:val="00AF652B"/>
    <w:rsid w:val="00AF71B3"/>
    <w:rsid w:val="00B0551F"/>
    <w:rsid w:val="00B10662"/>
    <w:rsid w:val="00B11671"/>
    <w:rsid w:val="00B143AD"/>
    <w:rsid w:val="00B14DAD"/>
    <w:rsid w:val="00B15C03"/>
    <w:rsid w:val="00B2163D"/>
    <w:rsid w:val="00B22D54"/>
    <w:rsid w:val="00B24AFB"/>
    <w:rsid w:val="00B273F5"/>
    <w:rsid w:val="00B30E61"/>
    <w:rsid w:val="00B3541D"/>
    <w:rsid w:val="00B3627F"/>
    <w:rsid w:val="00B41A44"/>
    <w:rsid w:val="00B65172"/>
    <w:rsid w:val="00B652F9"/>
    <w:rsid w:val="00B7053C"/>
    <w:rsid w:val="00B769F4"/>
    <w:rsid w:val="00B8094F"/>
    <w:rsid w:val="00B83D3E"/>
    <w:rsid w:val="00B85323"/>
    <w:rsid w:val="00B858DD"/>
    <w:rsid w:val="00B86060"/>
    <w:rsid w:val="00B906F0"/>
    <w:rsid w:val="00BA4D91"/>
    <w:rsid w:val="00BA5477"/>
    <w:rsid w:val="00BA548F"/>
    <w:rsid w:val="00BB05A5"/>
    <w:rsid w:val="00BB07F2"/>
    <w:rsid w:val="00BB3A4E"/>
    <w:rsid w:val="00BB6C0A"/>
    <w:rsid w:val="00BC0A72"/>
    <w:rsid w:val="00BC0C3C"/>
    <w:rsid w:val="00BC465F"/>
    <w:rsid w:val="00BC4929"/>
    <w:rsid w:val="00BD0358"/>
    <w:rsid w:val="00BD1CA0"/>
    <w:rsid w:val="00BD652D"/>
    <w:rsid w:val="00BD733F"/>
    <w:rsid w:val="00BE3709"/>
    <w:rsid w:val="00BE5C18"/>
    <w:rsid w:val="00BE6013"/>
    <w:rsid w:val="00BE7AB2"/>
    <w:rsid w:val="00BF491D"/>
    <w:rsid w:val="00BF54AA"/>
    <w:rsid w:val="00BF6933"/>
    <w:rsid w:val="00C03E35"/>
    <w:rsid w:val="00C05B9E"/>
    <w:rsid w:val="00C21571"/>
    <w:rsid w:val="00C30343"/>
    <w:rsid w:val="00C37395"/>
    <w:rsid w:val="00C41D41"/>
    <w:rsid w:val="00C43DD2"/>
    <w:rsid w:val="00C54894"/>
    <w:rsid w:val="00C57C7A"/>
    <w:rsid w:val="00C628D8"/>
    <w:rsid w:val="00C63FDD"/>
    <w:rsid w:val="00C6748A"/>
    <w:rsid w:val="00C73B5B"/>
    <w:rsid w:val="00C74363"/>
    <w:rsid w:val="00C74BD2"/>
    <w:rsid w:val="00C774DF"/>
    <w:rsid w:val="00C77FE2"/>
    <w:rsid w:val="00C85424"/>
    <w:rsid w:val="00C85734"/>
    <w:rsid w:val="00C8675E"/>
    <w:rsid w:val="00C97911"/>
    <w:rsid w:val="00CA3E2A"/>
    <w:rsid w:val="00CA53E1"/>
    <w:rsid w:val="00CA75E7"/>
    <w:rsid w:val="00CB529A"/>
    <w:rsid w:val="00CC184A"/>
    <w:rsid w:val="00CC47B6"/>
    <w:rsid w:val="00CC7E72"/>
    <w:rsid w:val="00CD0020"/>
    <w:rsid w:val="00CD1F71"/>
    <w:rsid w:val="00CD2BC9"/>
    <w:rsid w:val="00CD5776"/>
    <w:rsid w:val="00CE3D21"/>
    <w:rsid w:val="00CE6843"/>
    <w:rsid w:val="00CF00FC"/>
    <w:rsid w:val="00CF23FF"/>
    <w:rsid w:val="00CF5013"/>
    <w:rsid w:val="00D01CCA"/>
    <w:rsid w:val="00D0290A"/>
    <w:rsid w:val="00D06B67"/>
    <w:rsid w:val="00D1032F"/>
    <w:rsid w:val="00D1515F"/>
    <w:rsid w:val="00D237DA"/>
    <w:rsid w:val="00D24E99"/>
    <w:rsid w:val="00D30170"/>
    <w:rsid w:val="00D317DA"/>
    <w:rsid w:val="00D31D4E"/>
    <w:rsid w:val="00D4132D"/>
    <w:rsid w:val="00D43FE3"/>
    <w:rsid w:val="00D519A2"/>
    <w:rsid w:val="00D51DE4"/>
    <w:rsid w:val="00D52CB2"/>
    <w:rsid w:val="00D61300"/>
    <w:rsid w:val="00D64850"/>
    <w:rsid w:val="00D7022D"/>
    <w:rsid w:val="00D76827"/>
    <w:rsid w:val="00D86A33"/>
    <w:rsid w:val="00DB49CD"/>
    <w:rsid w:val="00DB7B37"/>
    <w:rsid w:val="00DC17E1"/>
    <w:rsid w:val="00DC28FF"/>
    <w:rsid w:val="00DC2A39"/>
    <w:rsid w:val="00DD35FE"/>
    <w:rsid w:val="00DD4A12"/>
    <w:rsid w:val="00DD4EB7"/>
    <w:rsid w:val="00DD5931"/>
    <w:rsid w:val="00DE1F14"/>
    <w:rsid w:val="00DE2543"/>
    <w:rsid w:val="00DE5E4B"/>
    <w:rsid w:val="00DE68C4"/>
    <w:rsid w:val="00DF1E4D"/>
    <w:rsid w:val="00DF2E8A"/>
    <w:rsid w:val="00DF61D9"/>
    <w:rsid w:val="00DF65FE"/>
    <w:rsid w:val="00DF7FE7"/>
    <w:rsid w:val="00E025A4"/>
    <w:rsid w:val="00E06583"/>
    <w:rsid w:val="00E10698"/>
    <w:rsid w:val="00E15BEC"/>
    <w:rsid w:val="00E17233"/>
    <w:rsid w:val="00E21493"/>
    <w:rsid w:val="00E215B7"/>
    <w:rsid w:val="00E2273B"/>
    <w:rsid w:val="00E23D10"/>
    <w:rsid w:val="00E24482"/>
    <w:rsid w:val="00E26537"/>
    <w:rsid w:val="00E34144"/>
    <w:rsid w:val="00E35863"/>
    <w:rsid w:val="00E43F59"/>
    <w:rsid w:val="00E50350"/>
    <w:rsid w:val="00E52844"/>
    <w:rsid w:val="00E535B5"/>
    <w:rsid w:val="00E53FCC"/>
    <w:rsid w:val="00E546AF"/>
    <w:rsid w:val="00E564F0"/>
    <w:rsid w:val="00E60AD0"/>
    <w:rsid w:val="00E62E58"/>
    <w:rsid w:val="00E6305C"/>
    <w:rsid w:val="00E63636"/>
    <w:rsid w:val="00E639DE"/>
    <w:rsid w:val="00E63BC8"/>
    <w:rsid w:val="00E77AE1"/>
    <w:rsid w:val="00E80199"/>
    <w:rsid w:val="00E80449"/>
    <w:rsid w:val="00E82B69"/>
    <w:rsid w:val="00E83DC6"/>
    <w:rsid w:val="00E90355"/>
    <w:rsid w:val="00E94355"/>
    <w:rsid w:val="00E9735F"/>
    <w:rsid w:val="00EA0339"/>
    <w:rsid w:val="00EA0AF5"/>
    <w:rsid w:val="00EA1C6C"/>
    <w:rsid w:val="00EA3F73"/>
    <w:rsid w:val="00EA404B"/>
    <w:rsid w:val="00EA49E6"/>
    <w:rsid w:val="00EA4A2E"/>
    <w:rsid w:val="00EB398F"/>
    <w:rsid w:val="00ED0E50"/>
    <w:rsid w:val="00ED4E7E"/>
    <w:rsid w:val="00ED57B1"/>
    <w:rsid w:val="00EE04B1"/>
    <w:rsid w:val="00EE3A82"/>
    <w:rsid w:val="00EF02A2"/>
    <w:rsid w:val="00EF0302"/>
    <w:rsid w:val="00F00509"/>
    <w:rsid w:val="00F04C17"/>
    <w:rsid w:val="00F05D28"/>
    <w:rsid w:val="00F06177"/>
    <w:rsid w:val="00F06AE1"/>
    <w:rsid w:val="00F17412"/>
    <w:rsid w:val="00F226BE"/>
    <w:rsid w:val="00F25A67"/>
    <w:rsid w:val="00F261C6"/>
    <w:rsid w:val="00F351FA"/>
    <w:rsid w:val="00F37341"/>
    <w:rsid w:val="00F40A4D"/>
    <w:rsid w:val="00F445C3"/>
    <w:rsid w:val="00F4723C"/>
    <w:rsid w:val="00F55393"/>
    <w:rsid w:val="00F65668"/>
    <w:rsid w:val="00F65AB8"/>
    <w:rsid w:val="00F66750"/>
    <w:rsid w:val="00F758DB"/>
    <w:rsid w:val="00F76B8C"/>
    <w:rsid w:val="00F80F45"/>
    <w:rsid w:val="00F826DF"/>
    <w:rsid w:val="00F912F4"/>
    <w:rsid w:val="00F91DF3"/>
    <w:rsid w:val="00F93FAC"/>
    <w:rsid w:val="00FA2708"/>
    <w:rsid w:val="00FA3855"/>
    <w:rsid w:val="00FA477A"/>
    <w:rsid w:val="00FA4975"/>
    <w:rsid w:val="00FB0D3D"/>
    <w:rsid w:val="00FB35F9"/>
    <w:rsid w:val="00FB4FEB"/>
    <w:rsid w:val="00FB5536"/>
    <w:rsid w:val="00FB65C2"/>
    <w:rsid w:val="00FB7B54"/>
    <w:rsid w:val="00FC0648"/>
    <w:rsid w:val="00FC0C96"/>
    <w:rsid w:val="00FC5F0D"/>
    <w:rsid w:val="00FC66CF"/>
    <w:rsid w:val="00FC79BA"/>
    <w:rsid w:val="00FD1BBB"/>
    <w:rsid w:val="00FD2F7B"/>
    <w:rsid w:val="00FD342C"/>
    <w:rsid w:val="00FD433C"/>
    <w:rsid w:val="00FD608E"/>
    <w:rsid w:val="00FE1ECA"/>
    <w:rsid w:val="00FE48F4"/>
    <w:rsid w:val="00FF5068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semiHidden/>
    <w:unhideWhenUsed/>
    <w:rsid w:val="00AC6B6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C6B6D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A944E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1DB8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749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749A6"/>
    <w:rPr>
      <w:rFonts w:ascii="Consolas" w:hAnsi="Consolas"/>
      <w:sz w:val="21"/>
      <w:szCs w:val="21"/>
    </w:rPr>
  </w:style>
  <w:style w:type="character" w:styleId="Odkaznakoment">
    <w:name w:val="annotation reference"/>
    <w:basedOn w:val="Standardnpsmoodstavce"/>
    <w:uiPriority w:val="99"/>
    <w:semiHidden/>
    <w:unhideWhenUsed/>
    <w:rsid w:val="00D52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2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2C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D52C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D52CB2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61449B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61449B"/>
    <w:rPr>
      <w:color w:val="800080" w:themeColor="followedHyperlink"/>
      <w:u w:val="single"/>
    </w:rPr>
  </w:style>
  <w:style w:type="paragraph" w:customStyle="1" w:styleId="ZkladntextIMP">
    <w:name w:val="Základní text_IMP"/>
    <w:basedOn w:val="Normln"/>
    <w:rsid w:val="00F91DF3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color w:val="00000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23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7236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80DEA"/>
    <w:pPr>
      <w:spacing w:after="16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semiHidden/>
    <w:unhideWhenUsed/>
    <w:rsid w:val="00AC6B6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C6B6D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A944E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1DB8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749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749A6"/>
    <w:rPr>
      <w:rFonts w:ascii="Consolas" w:hAnsi="Consolas"/>
      <w:sz w:val="21"/>
      <w:szCs w:val="21"/>
    </w:rPr>
  </w:style>
  <w:style w:type="character" w:styleId="Odkaznakoment">
    <w:name w:val="annotation reference"/>
    <w:basedOn w:val="Standardnpsmoodstavce"/>
    <w:uiPriority w:val="99"/>
    <w:semiHidden/>
    <w:unhideWhenUsed/>
    <w:rsid w:val="00D52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2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2C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D52C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D52CB2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61449B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61449B"/>
    <w:rPr>
      <w:color w:val="800080" w:themeColor="followedHyperlink"/>
      <w:u w:val="single"/>
    </w:rPr>
  </w:style>
  <w:style w:type="paragraph" w:customStyle="1" w:styleId="ZkladntextIMP">
    <w:name w:val="Základní text_IMP"/>
    <w:basedOn w:val="Normln"/>
    <w:rsid w:val="00F91DF3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color w:val="00000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23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72366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80DEA"/>
    <w:pPr>
      <w:spacing w:after="1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505050"/>
                    <w:right w:val="none" w:sz="0" w:space="0" w:color="auto"/>
                  </w:divBdr>
                  <w:divsChild>
                    <w:div w:id="140464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5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12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44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05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94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747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923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59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2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5F599-9B45-4226-9E68-9032F3FB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2051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EHoudova</dc:creator>
  <cp:lastModifiedBy>Šmilauerová Šárka</cp:lastModifiedBy>
  <cp:revision>10</cp:revision>
  <cp:lastPrinted>2015-05-11T12:19:00Z</cp:lastPrinted>
  <dcterms:created xsi:type="dcterms:W3CDTF">2015-05-06T13:08:00Z</dcterms:created>
  <dcterms:modified xsi:type="dcterms:W3CDTF">2015-05-11T12:21:00Z</dcterms:modified>
</cp:coreProperties>
</file>